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09D613D"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r>
      <w:r w:rsidRPr="00F60BE2">
        <w:t>201</w:t>
      </w:r>
      <w:r w:rsidR="00B60E39" w:rsidRPr="00F60BE2">
        <w:t>6</w:t>
      </w:r>
      <w:r w:rsidRPr="00F60BE2">
        <w:t xml:space="preserve">.gada </w:t>
      </w:r>
      <w:r w:rsidR="00D861ED" w:rsidRPr="00F60BE2">
        <w:t>28</w:t>
      </w:r>
      <w:r w:rsidR="004121A2" w:rsidRPr="00F60BE2">
        <w:t>.</w:t>
      </w:r>
      <w:r w:rsidR="00BA3089" w:rsidRPr="00F60BE2">
        <w:rPr>
          <w:bCs/>
        </w:rPr>
        <w:t>aprīļa</w:t>
      </w:r>
      <w:r w:rsidR="00B60E39">
        <w:rPr>
          <w:bCs/>
        </w:rPr>
        <w:t xml:space="preserve"> sēdē</w:t>
      </w:r>
      <w:r w:rsidR="00BA3089">
        <w:rPr>
          <w:b/>
          <w:bCs/>
        </w:rPr>
        <w:t xml:space="preserve"> </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435BF6B5" w:rsidR="004E705E" w:rsidRPr="008C1E48" w:rsidRDefault="00E32E87" w:rsidP="00277816">
      <w:pPr>
        <w:pStyle w:val="a0"/>
        <w:suppressLineNumbers w:val="0"/>
        <w:jc w:val="right"/>
        <w:rPr>
          <w:b w:val="0"/>
          <w:bCs w:val="0"/>
        </w:rPr>
      </w:pPr>
      <w:r w:rsidRPr="00E32E87">
        <w:rPr>
          <w:b w:val="0"/>
          <w:i/>
          <w:sz w:val="23"/>
          <w:szCs w:val="23"/>
          <w:lang w:eastAsia="en-US"/>
        </w:rPr>
        <w:t>(personiskais paraksts)</w:t>
      </w:r>
      <w:r w:rsidR="00B60E39" w:rsidRPr="00E32E87">
        <w:rPr>
          <w:b w:val="0"/>
          <w:bCs w:val="0"/>
          <w:i/>
        </w:rPr>
        <w:t xml:space="preserve"> </w:t>
      </w:r>
      <w:proofErr w:type="spellStart"/>
      <w:r w:rsidR="006C25D2">
        <w:rPr>
          <w:b w:val="0"/>
          <w:bCs w:val="0"/>
        </w:rPr>
        <w:t>J.Kornutjaka</w:t>
      </w:r>
      <w:proofErr w:type="spellEnd"/>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3D74403C" w:rsidR="004E705E" w:rsidRPr="00B60E39" w:rsidRDefault="0057038D" w:rsidP="001800E1">
      <w:pPr>
        <w:jc w:val="center"/>
        <w:rPr>
          <w:rFonts w:ascii="Times New Roman Bold" w:hAnsi="Times New Roman Bold"/>
          <w:b/>
          <w:sz w:val="36"/>
          <w:szCs w:val="36"/>
        </w:rPr>
      </w:pPr>
      <w:r w:rsidRPr="005D67DC">
        <w:rPr>
          <w:b/>
          <w:sz w:val="32"/>
          <w:szCs w:val="32"/>
        </w:rPr>
        <w:t>„</w:t>
      </w:r>
      <w:r w:rsidR="001800E1" w:rsidRPr="001800E1">
        <w:rPr>
          <w:sz w:val="20"/>
          <w:szCs w:val="20"/>
        </w:rPr>
        <w:t xml:space="preserve"> </w:t>
      </w:r>
      <w:r w:rsidR="001800E1" w:rsidRPr="001800E1">
        <w:rPr>
          <w:rFonts w:ascii="Times New Roman Bold" w:hAnsi="Times New Roman Bold"/>
          <w:b/>
          <w:sz w:val="36"/>
          <w:szCs w:val="36"/>
        </w:rPr>
        <w:t>Sabiedrisko tualešu konteineru uzstādīšana</w:t>
      </w:r>
      <w:r w:rsidR="001800E1">
        <w:rPr>
          <w:rFonts w:ascii="Times New Roman Bold" w:hAnsi="Times New Roman Bold"/>
          <w:b/>
          <w:sz w:val="36"/>
          <w:szCs w:val="36"/>
        </w:rPr>
        <w:t xml:space="preserve"> Dubrovina un Centrālajā parkā </w:t>
      </w:r>
      <w:r w:rsidR="001800E1" w:rsidRPr="001800E1">
        <w:rPr>
          <w:rFonts w:ascii="Times New Roman Bold" w:hAnsi="Times New Roman Bold"/>
          <w:b/>
          <w:sz w:val="36"/>
          <w:szCs w:val="36"/>
        </w:rPr>
        <w:t>sanitārās tīrības uzturēšanai Daugavpils pilsētā</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7CB954AA"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F60BE2" w:rsidRPr="00F60BE2">
        <w:rPr>
          <w:b w:val="0"/>
          <w:bCs w:val="0"/>
          <w:sz w:val="28"/>
          <w:szCs w:val="28"/>
        </w:rPr>
        <w:t>2016</w:t>
      </w:r>
      <w:r w:rsidR="0057038D" w:rsidRPr="00F60BE2">
        <w:rPr>
          <w:b w:val="0"/>
          <w:bCs w:val="0"/>
          <w:sz w:val="28"/>
          <w:szCs w:val="28"/>
        </w:rPr>
        <w:t>/</w:t>
      </w:r>
      <w:r w:rsidR="00F60BE2" w:rsidRPr="00F60BE2">
        <w:rPr>
          <w:b w:val="0"/>
          <w:bCs w:val="0"/>
          <w:sz w:val="28"/>
          <w:szCs w:val="28"/>
        </w:rPr>
        <w:t>84</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Default="004E705E" w:rsidP="00BE09E9">
      <w:pPr>
        <w:tabs>
          <w:tab w:val="left" w:pos="3510"/>
        </w:tabs>
      </w:pPr>
    </w:p>
    <w:p w14:paraId="1FA04E07" w14:textId="77777777" w:rsidR="00297AF7" w:rsidRPr="008C1E48" w:rsidRDefault="00297AF7" w:rsidP="00BE09E9">
      <w:pPr>
        <w:tabs>
          <w:tab w:val="left" w:pos="3510"/>
        </w:tabs>
      </w:pPr>
    </w:p>
    <w:p w14:paraId="07D9DBAE" w14:textId="77777777" w:rsidR="00A4620C" w:rsidRDefault="00A4620C" w:rsidP="00BE09E9">
      <w:pPr>
        <w:tabs>
          <w:tab w:val="left" w:pos="3510"/>
        </w:tabs>
        <w:jc w:val="center"/>
        <w:rPr>
          <w:b/>
          <w:bCs/>
          <w:sz w:val="28"/>
          <w:szCs w:val="28"/>
        </w:rPr>
      </w:pPr>
    </w:p>
    <w:p w14:paraId="4F83F3B5" w14:textId="094B231B" w:rsidR="00A4620C" w:rsidRDefault="004E705E" w:rsidP="00BE09E9">
      <w:pPr>
        <w:tabs>
          <w:tab w:val="left" w:pos="3510"/>
        </w:tabs>
        <w:jc w:val="center"/>
        <w:rPr>
          <w:b/>
          <w:bCs/>
          <w:sz w:val="28"/>
          <w:szCs w:val="28"/>
        </w:rPr>
      </w:pPr>
      <w:r w:rsidRPr="008C1E48">
        <w:rPr>
          <w:b/>
          <w:bCs/>
          <w:sz w:val="28"/>
          <w:szCs w:val="28"/>
        </w:rPr>
        <w:t>Daugavpils, 201</w:t>
      </w:r>
      <w:r w:rsidR="00B60E39">
        <w:rPr>
          <w:b/>
          <w:bCs/>
          <w:sz w:val="28"/>
          <w:szCs w:val="28"/>
        </w:rPr>
        <w:t>6</w:t>
      </w:r>
    </w:p>
    <w:p w14:paraId="0F4945C1" w14:textId="228E79A9" w:rsidR="004E705E" w:rsidRPr="002719C4" w:rsidRDefault="00A4620C" w:rsidP="00B60E39">
      <w:pPr>
        <w:suppressAutoHyphens w:val="0"/>
        <w:rPr>
          <w:b/>
          <w:sz w:val="23"/>
          <w:szCs w:val="23"/>
        </w:rPr>
      </w:pPr>
      <w:bookmarkStart w:id="0" w:name="_GoBack"/>
      <w:bookmarkEnd w:id="0"/>
      <w:r>
        <w:rPr>
          <w:b/>
          <w:bCs/>
          <w:sz w:val="28"/>
          <w:szCs w:val="28"/>
        </w:rPr>
        <w:br w:type="page"/>
      </w:r>
      <w:r w:rsidR="004E705E" w:rsidRPr="002719C4">
        <w:rPr>
          <w:b/>
          <w:sz w:val="23"/>
          <w:szCs w:val="23"/>
        </w:rPr>
        <w:lastRenderedPageBreak/>
        <w:t>Vispārīgā informācija</w:t>
      </w:r>
    </w:p>
    <w:p w14:paraId="0905B40A" w14:textId="77777777" w:rsidR="004E705E" w:rsidRPr="002719C4" w:rsidRDefault="004E705E">
      <w:pPr>
        <w:jc w:val="both"/>
        <w:rPr>
          <w:b/>
          <w:sz w:val="23"/>
          <w:szCs w:val="23"/>
        </w:rPr>
      </w:pPr>
    </w:p>
    <w:p w14:paraId="3AD89C94" w14:textId="28D50F52"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2719C4">
        <w:rPr>
          <w:sz w:val="23"/>
          <w:szCs w:val="23"/>
        </w:rPr>
        <w:t xml:space="preserve">Iepirkuma identifikācijas </w:t>
      </w:r>
      <w:r w:rsidRPr="002719C4">
        <w:rPr>
          <w:b/>
          <w:sz w:val="23"/>
          <w:szCs w:val="23"/>
        </w:rPr>
        <w:t>Nr.</w:t>
      </w:r>
      <w:r w:rsidR="00DE5EDB">
        <w:rPr>
          <w:b/>
          <w:sz w:val="23"/>
          <w:szCs w:val="23"/>
        </w:rPr>
        <w:t xml:space="preserve"> </w:t>
      </w:r>
      <w:r w:rsidRPr="002719C4">
        <w:rPr>
          <w:b/>
          <w:sz w:val="23"/>
          <w:szCs w:val="23"/>
        </w:rPr>
        <w:t xml:space="preserve">DPD </w:t>
      </w:r>
      <w:r w:rsidR="00F60BE2" w:rsidRPr="00F60BE2">
        <w:rPr>
          <w:b/>
          <w:sz w:val="23"/>
          <w:szCs w:val="23"/>
        </w:rPr>
        <w:t>2016</w:t>
      </w:r>
      <w:r w:rsidR="0057038D" w:rsidRPr="00F60BE2">
        <w:rPr>
          <w:b/>
          <w:sz w:val="23"/>
          <w:szCs w:val="23"/>
        </w:rPr>
        <w:t>/</w:t>
      </w:r>
      <w:r w:rsidR="00F60BE2" w:rsidRPr="00F60BE2">
        <w:rPr>
          <w:b/>
          <w:sz w:val="23"/>
          <w:szCs w:val="23"/>
        </w:rPr>
        <w:t>84</w:t>
      </w:r>
      <w:r w:rsidR="00B83666" w:rsidRPr="002719C4">
        <w:rPr>
          <w:b/>
          <w:sz w:val="23"/>
          <w:szCs w:val="23"/>
        </w:rPr>
        <w:t>.</w:t>
      </w:r>
    </w:p>
    <w:p w14:paraId="22FBB568" w14:textId="329D6E7A"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00B60E39">
        <w:rPr>
          <w:sz w:val="23"/>
          <w:szCs w:val="23"/>
        </w:rPr>
        <w:t>, reģistrācijas Nr.90000077325,</w:t>
      </w:r>
      <w:r w:rsidRPr="002719C4">
        <w:rPr>
          <w:sz w:val="23"/>
          <w:szCs w:val="23"/>
        </w:rPr>
        <w:t xml:space="preserve"> K</w:t>
      </w:r>
      <w:r w:rsidR="00DE3851" w:rsidRPr="002719C4">
        <w:rPr>
          <w:sz w:val="23"/>
          <w:szCs w:val="23"/>
        </w:rPr>
        <w:t>r</w:t>
      </w:r>
      <w:r w:rsidRPr="002719C4">
        <w:rPr>
          <w:sz w:val="23"/>
          <w:szCs w:val="23"/>
        </w:rPr>
        <w:t>.Valdemāra iela 1, Daugavpils, LV-5401, Latvijas Republika.</w:t>
      </w:r>
      <w:bookmarkEnd w:id="1"/>
    </w:p>
    <w:p w14:paraId="60E9802F" w14:textId="293DDE63"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w:t>
      </w:r>
      <w:r w:rsidR="00B60E39">
        <w:rPr>
          <w:b/>
          <w:bCs/>
          <w:color w:val="000000" w:themeColor="text1"/>
          <w:sz w:val="23"/>
          <w:szCs w:val="23"/>
        </w:rPr>
        <w:t xml:space="preserve">ikts </w:t>
      </w:r>
      <w:r w:rsidR="00321981">
        <w:rPr>
          <w:b/>
          <w:bCs/>
          <w:color w:val="000000" w:themeColor="text1"/>
          <w:sz w:val="23"/>
          <w:szCs w:val="23"/>
        </w:rPr>
        <w:t>iepirkums</w:t>
      </w:r>
      <w:r w:rsidR="00B60E39">
        <w:rPr>
          <w:b/>
          <w:bCs/>
          <w:color w:val="000000" w:themeColor="text1"/>
          <w:sz w:val="23"/>
          <w:szCs w:val="23"/>
        </w:rPr>
        <w:t xml:space="preserve"> un līguma slēdzējpuse</w:t>
      </w:r>
      <w:r w:rsidRPr="002719C4">
        <w:rPr>
          <w:b/>
          <w:bCs/>
          <w:color w:val="000000" w:themeColor="text1"/>
          <w:sz w:val="23"/>
          <w:szCs w:val="23"/>
        </w:rPr>
        <w:t>:</w:t>
      </w:r>
      <w:r w:rsidRPr="002719C4">
        <w:rPr>
          <w:bCs/>
          <w:color w:val="000000" w:themeColor="text1"/>
          <w:sz w:val="23"/>
          <w:szCs w:val="23"/>
        </w:rPr>
        <w:t xml:space="preserve"> Daugavpils pilsētas pašvaldības iestāde „Komunā</w:t>
      </w:r>
      <w:r w:rsidR="00B60E39">
        <w:rPr>
          <w:bCs/>
          <w:color w:val="000000" w:themeColor="text1"/>
          <w:sz w:val="23"/>
          <w:szCs w:val="23"/>
        </w:rPr>
        <w:t xml:space="preserve">lās saimniecības pārvalde”, reģistrācijas </w:t>
      </w:r>
      <w:r w:rsidRPr="002719C4">
        <w:rPr>
          <w:bCs/>
          <w:color w:val="000000" w:themeColor="text1"/>
          <w:sz w:val="23"/>
          <w:szCs w:val="23"/>
        </w:rPr>
        <w:t>Nr.90009547852, Saules iela 5A,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66D5498"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w:t>
      </w:r>
      <w:r w:rsidR="00B60E39">
        <w:rPr>
          <w:sz w:val="23"/>
          <w:szCs w:val="23"/>
        </w:rPr>
        <w:t>Jānis Artekovs</w:t>
      </w:r>
      <w:r w:rsidR="00DE3851" w:rsidRPr="002719C4">
        <w:rPr>
          <w:sz w:val="23"/>
          <w:szCs w:val="23"/>
        </w:rPr>
        <w:t>,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E32C67" w:rsidRPr="007B20AC">
          <w:rPr>
            <w:rStyle w:val="Hyperlink"/>
            <w:sz w:val="23"/>
            <w:szCs w:val="23"/>
          </w:rPr>
          <w:t>janis.artekovs@daugavpils.lv</w:t>
        </w:r>
      </w:hyperlink>
      <w:r w:rsidRPr="002719C4">
        <w:rPr>
          <w:sz w:val="23"/>
          <w:szCs w:val="23"/>
        </w:rPr>
        <w:t>.</w:t>
      </w:r>
    </w:p>
    <w:p w14:paraId="5D097E18" w14:textId="77777777"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6C46F279" w14:textId="7AB03DF7" w:rsidR="0027152C" w:rsidRPr="00B60E39" w:rsidRDefault="00C81D84" w:rsidP="00B60E39">
      <w:pPr>
        <w:numPr>
          <w:ilvl w:val="0"/>
          <w:numId w:val="2"/>
        </w:numPr>
        <w:tabs>
          <w:tab w:val="clear" w:pos="570"/>
          <w:tab w:val="left" w:pos="0"/>
          <w:tab w:val="num" w:pos="426"/>
          <w:tab w:val="num" w:pos="1421"/>
        </w:tabs>
        <w:spacing w:after="80"/>
        <w:ind w:left="426" w:hanging="426"/>
        <w:jc w:val="both"/>
        <w:rPr>
          <w:b/>
          <w:sz w:val="23"/>
          <w:szCs w:val="23"/>
        </w:rPr>
      </w:pPr>
      <w:r w:rsidRPr="002719C4">
        <w:rPr>
          <w:sz w:val="23"/>
          <w:szCs w:val="23"/>
        </w:rPr>
        <w:t xml:space="preserve">Iepirkuma priekšmets: </w:t>
      </w:r>
      <w:r w:rsidR="001800E1">
        <w:rPr>
          <w:b/>
          <w:sz w:val="23"/>
          <w:szCs w:val="23"/>
        </w:rPr>
        <w:t>s</w:t>
      </w:r>
      <w:r w:rsidR="001800E1" w:rsidRPr="001800E1">
        <w:rPr>
          <w:b/>
          <w:sz w:val="23"/>
          <w:szCs w:val="23"/>
        </w:rPr>
        <w:t>abiedrisko tualešu</w:t>
      </w:r>
      <w:r w:rsidR="00B60E39" w:rsidRPr="00B60E39">
        <w:rPr>
          <w:b/>
          <w:sz w:val="23"/>
          <w:szCs w:val="23"/>
        </w:rPr>
        <w:t xml:space="preserve"> konteineru uzstādīšana Dubrovina un Centrālajā parkā sanitārās tīrības uzturēšanai Daugavpils pilsētā</w:t>
      </w:r>
      <w:r w:rsidRPr="00B60E39">
        <w:rPr>
          <w:rFonts w:eastAsia="Calibri"/>
          <w:sz w:val="23"/>
          <w:szCs w:val="23"/>
          <w:lang w:eastAsia="en-US"/>
        </w:rPr>
        <w:t>,</w:t>
      </w:r>
      <w:r w:rsidRPr="00B60E39">
        <w:rPr>
          <w:rFonts w:eastAsia="Calibri"/>
          <w:bCs/>
          <w:sz w:val="23"/>
          <w:szCs w:val="23"/>
          <w:lang w:eastAsia="en-US"/>
        </w:rPr>
        <w:t xml:space="preserve"> </w:t>
      </w:r>
      <w:r w:rsidRPr="00B60E39">
        <w:rPr>
          <w:rFonts w:eastAsia="Calibri"/>
          <w:sz w:val="23"/>
          <w:szCs w:val="23"/>
          <w:lang w:eastAsia="en-US"/>
        </w:rPr>
        <w:t>atbilstoši tehniskajai specifikācijai un šī Nolikuma prasībām</w:t>
      </w:r>
      <w:r w:rsidRPr="00B60E39">
        <w:rPr>
          <w:sz w:val="23"/>
          <w:szCs w:val="23"/>
        </w:rPr>
        <w:t>.</w:t>
      </w:r>
      <w:r w:rsidRPr="00B60E39">
        <w:rPr>
          <w:bCs/>
          <w:sz w:val="23"/>
          <w:szCs w:val="23"/>
        </w:rPr>
        <w:t xml:space="preserve"> </w:t>
      </w:r>
    </w:p>
    <w:p w14:paraId="20294AC3" w14:textId="78D0FD8C" w:rsidR="00E26EE2" w:rsidRPr="002719C4" w:rsidRDefault="000B5A9A" w:rsidP="0027152C">
      <w:pPr>
        <w:numPr>
          <w:ilvl w:val="0"/>
          <w:numId w:val="2"/>
        </w:numPr>
        <w:tabs>
          <w:tab w:val="clear" w:pos="570"/>
          <w:tab w:val="left" w:pos="0"/>
          <w:tab w:val="num" w:pos="426"/>
          <w:tab w:val="num" w:pos="1421"/>
        </w:tabs>
        <w:spacing w:after="80"/>
        <w:ind w:left="426" w:hanging="426"/>
        <w:jc w:val="both"/>
        <w:rPr>
          <w:sz w:val="23"/>
          <w:szCs w:val="23"/>
        </w:rPr>
      </w:pPr>
      <w:r w:rsidRPr="002719C4">
        <w:rPr>
          <w:bCs/>
          <w:sz w:val="23"/>
          <w:szCs w:val="23"/>
        </w:rPr>
        <w:t xml:space="preserve">Iepirkuma nomenklatūra: CPV </w:t>
      </w:r>
      <w:r w:rsidR="00804A61" w:rsidRPr="002719C4">
        <w:rPr>
          <w:bCs/>
          <w:sz w:val="23"/>
          <w:szCs w:val="23"/>
        </w:rPr>
        <w:t>pamat</w:t>
      </w:r>
      <w:r w:rsidR="003102E4" w:rsidRPr="002719C4">
        <w:rPr>
          <w:bCs/>
          <w:sz w:val="23"/>
          <w:szCs w:val="23"/>
        </w:rPr>
        <w:t>kods</w:t>
      </w:r>
      <w:r w:rsidR="00225EFF" w:rsidRPr="002719C4">
        <w:rPr>
          <w:bCs/>
          <w:sz w:val="23"/>
          <w:szCs w:val="23"/>
        </w:rPr>
        <w:t>:</w:t>
      </w:r>
      <w:r w:rsidR="003102E4" w:rsidRPr="002719C4">
        <w:rPr>
          <w:bCs/>
          <w:sz w:val="23"/>
          <w:szCs w:val="23"/>
        </w:rPr>
        <w:t xml:space="preserve"> </w:t>
      </w:r>
      <w:r w:rsidR="009614F8" w:rsidRPr="002719C4">
        <w:rPr>
          <w:noProof/>
          <w:sz w:val="23"/>
          <w:szCs w:val="23"/>
          <w:lang w:eastAsia="en-US"/>
        </w:rPr>
        <w:t>51800000</w:t>
      </w:r>
      <w:r w:rsidRPr="002719C4">
        <w:rPr>
          <w:noProof/>
          <w:sz w:val="23"/>
          <w:szCs w:val="23"/>
          <w:lang w:eastAsia="en-US"/>
        </w:rPr>
        <w:t>-</w:t>
      </w:r>
      <w:r w:rsidR="009614F8" w:rsidRPr="002719C4">
        <w:rPr>
          <w:noProof/>
          <w:sz w:val="23"/>
          <w:szCs w:val="23"/>
          <w:lang w:eastAsia="en-US"/>
        </w:rPr>
        <w:t>0</w:t>
      </w:r>
      <w:r w:rsidR="009614F8" w:rsidRPr="002719C4">
        <w:rPr>
          <w:sz w:val="23"/>
          <w:szCs w:val="23"/>
        </w:rPr>
        <w:t xml:space="preserve"> </w:t>
      </w:r>
      <w:r w:rsidR="003102E4" w:rsidRPr="002719C4">
        <w:rPr>
          <w:sz w:val="23"/>
          <w:szCs w:val="23"/>
        </w:rPr>
        <w:t>(</w:t>
      </w:r>
      <w:r w:rsidR="009614F8" w:rsidRPr="002719C4">
        <w:rPr>
          <w:sz w:val="23"/>
          <w:szCs w:val="23"/>
        </w:rPr>
        <w:t>metāla konteineru uzstādīšanas pakalpojumi</w:t>
      </w:r>
      <w:r w:rsidR="003102E4" w:rsidRPr="002719C4">
        <w:rPr>
          <w:sz w:val="23"/>
          <w:szCs w:val="23"/>
        </w:rPr>
        <w:t>)</w:t>
      </w:r>
      <w:r w:rsidR="00804A61" w:rsidRPr="002719C4">
        <w:rPr>
          <w:sz w:val="23"/>
          <w:szCs w:val="23"/>
        </w:rPr>
        <w:t>, papildkods: 90900000-6 (tīrīšanas un sanitārijas pakalpojumi)</w:t>
      </w:r>
      <w:r w:rsidR="003102E4" w:rsidRPr="002719C4">
        <w:rPr>
          <w:sz w:val="23"/>
          <w:szCs w:val="23"/>
        </w:rPr>
        <w:t xml:space="preserve">. </w:t>
      </w:r>
    </w:p>
    <w:p w14:paraId="1C829E9F" w14:textId="063F05D7" w:rsidR="00A978CF" w:rsidRPr="002719C4" w:rsidRDefault="009A23C6" w:rsidP="001B58D4">
      <w:pPr>
        <w:pStyle w:val="ListParagraph"/>
        <w:numPr>
          <w:ilvl w:val="0"/>
          <w:numId w:val="2"/>
        </w:numPr>
        <w:tabs>
          <w:tab w:val="clear" w:pos="570"/>
          <w:tab w:val="num" w:pos="426"/>
        </w:tabs>
        <w:spacing w:after="120"/>
        <w:rPr>
          <w:sz w:val="23"/>
          <w:szCs w:val="23"/>
        </w:rPr>
      </w:pPr>
      <w:r w:rsidRPr="002719C4">
        <w:rPr>
          <w:sz w:val="23"/>
          <w:szCs w:val="23"/>
        </w:rPr>
        <w:t>Iepirkuma priekšmets</w:t>
      </w:r>
      <w:r w:rsidR="001B58D4" w:rsidRPr="002719C4">
        <w:rPr>
          <w:sz w:val="23"/>
          <w:szCs w:val="23"/>
        </w:rPr>
        <w:t xml:space="preserve"> nav sadalīts daļās.</w:t>
      </w:r>
    </w:p>
    <w:p w14:paraId="6C4AE5B4" w14:textId="105B2A85" w:rsidR="003102E4" w:rsidRPr="002719C4" w:rsidRDefault="003102E4"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Tehniskā specifikācija ir noteikta Nolikuma </w:t>
      </w:r>
      <w:r w:rsidRPr="002719C4">
        <w:rPr>
          <w:b/>
          <w:sz w:val="23"/>
          <w:szCs w:val="23"/>
        </w:rPr>
        <w:t>2.pielikumā.</w:t>
      </w:r>
    </w:p>
    <w:p w14:paraId="438F5AA4" w14:textId="502EDEBC" w:rsidR="00C81D84" w:rsidRPr="002719C4" w:rsidRDefault="00C137A4"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Iepirkuma līguma projekts </w:t>
      </w:r>
      <w:r w:rsidR="00733866" w:rsidRPr="002719C4">
        <w:rPr>
          <w:sz w:val="23"/>
          <w:szCs w:val="23"/>
        </w:rPr>
        <w:t>noteikts nolikuma</w:t>
      </w:r>
      <w:r w:rsidR="00342E05" w:rsidRPr="002719C4">
        <w:rPr>
          <w:sz w:val="23"/>
          <w:szCs w:val="23"/>
        </w:rPr>
        <w:t xml:space="preserve"> </w:t>
      </w:r>
      <w:r w:rsidR="00BD280C" w:rsidRPr="002719C4">
        <w:rPr>
          <w:b/>
          <w:sz w:val="23"/>
          <w:szCs w:val="23"/>
        </w:rPr>
        <w:t>6</w:t>
      </w:r>
      <w:r w:rsidR="00342E05" w:rsidRPr="002719C4">
        <w:rPr>
          <w:b/>
          <w:sz w:val="23"/>
          <w:szCs w:val="23"/>
        </w:rPr>
        <w:t>.pielikumā</w:t>
      </w:r>
      <w:r w:rsidR="00C81D84" w:rsidRPr="002719C4">
        <w:rPr>
          <w:sz w:val="23"/>
          <w:szCs w:val="23"/>
        </w:rPr>
        <w:t xml:space="preserve">. </w:t>
      </w:r>
    </w:p>
    <w:p w14:paraId="6BFDE087" w14:textId="3BFE0DFA" w:rsidR="00CD1529" w:rsidRPr="00FB46F6" w:rsidRDefault="00B97498"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L</w:t>
      </w:r>
      <w:r w:rsidR="00C81D84" w:rsidRPr="002719C4">
        <w:rPr>
          <w:sz w:val="23"/>
          <w:szCs w:val="23"/>
        </w:rPr>
        <w:t xml:space="preserve">īguma izpildes termiņš: </w:t>
      </w:r>
      <w:r w:rsidR="003E65CB" w:rsidRPr="00FB46F6">
        <w:rPr>
          <w:b/>
          <w:sz w:val="23"/>
          <w:szCs w:val="23"/>
        </w:rPr>
        <w:t>no</w:t>
      </w:r>
      <w:r w:rsidR="00F805E7" w:rsidRPr="00FB46F6">
        <w:rPr>
          <w:b/>
          <w:sz w:val="23"/>
          <w:szCs w:val="23"/>
        </w:rPr>
        <w:t xml:space="preserve"> </w:t>
      </w:r>
      <w:r w:rsidR="00B60E39" w:rsidRPr="00FB46F6">
        <w:rPr>
          <w:b/>
          <w:sz w:val="23"/>
          <w:szCs w:val="23"/>
          <w:lang w:eastAsia="en-US"/>
        </w:rPr>
        <w:t>2016.gada 1.</w:t>
      </w:r>
      <w:r w:rsidR="00FB46F6" w:rsidRPr="00FB46F6">
        <w:rPr>
          <w:b/>
          <w:sz w:val="23"/>
          <w:szCs w:val="23"/>
          <w:lang w:eastAsia="en-US"/>
        </w:rPr>
        <w:t>jūnija</w:t>
      </w:r>
      <w:r w:rsidR="00F805E7" w:rsidRPr="00FB46F6">
        <w:rPr>
          <w:b/>
          <w:sz w:val="23"/>
          <w:szCs w:val="23"/>
          <w:lang w:eastAsia="en-US"/>
        </w:rPr>
        <w:t xml:space="preserve"> līdz </w:t>
      </w:r>
      <w:r w:rsidR="00FB46F6" w:rsidRPr="00FB46F6">
        <w:rPr>
          <w:b/>
          <w:sz w:val="23"/>
          <w:szCs w:val="23"/>
          <w:lang w:eastAsia="en-US"/>
        </w:rPr>
        <w:t xml:space="preserve">2016.gada </w:t>
      </w:r>
      <w:r w:rsidR="00F805E7" w:rsidRPr="00FB46F6">
        <w:rPr>
          <w:b/>
          <w:sz w:val="23"/>
          <w:szCs w:val="23"/>
          <w:lang w:eastAsia="en-US"/>
        </w:rPr>
        <w:t>30.septembrim</w:t>
      </w:r>
      <w:r w:rsidR="001F4D69" w:rsidRPr="00FB46F6">
        <w:rPr>
          <w:sz w:val="23"/>
          <w:szCs w:val="23"/>
        </w:rPr>
        <w:t>.</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13008599" w:rsidR="00CD1529" w:rsidRPr="00B60E39" w:rsidRDefault="000147E0" w:rsidP="00B60E39">
      <w:pPr>
        <w:numPr>
          <w:ilvl w:val="0"/>
          <w:numId w:val="2"/>
        </w:numPr>
        <w:tabs>
          <w:tab w:val="clear" w:pos="570"/>
          <w:tab w:val="left" w:pos="0"/>
          <w:tab w:val="left" w:pos="426"/>
        </w:tabs>
        <w:spacing w:after="80"/>
        <w:ind w:left="426" w:hanging="426"/>
        <w:jc w:val="both"/>
        <w:rPr>
          <w:bCs/>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w:t>
      </w:r>
      <w:r w:rsidR="00B60E39">
        <w:rPr>
          <w:bCs/>
          <w:sz w:val="23"/>
          <w:szCs w:val="23"/>
        </w:rPr>
        <w:t>, kas saņemti</w:t>
      </w:r>
      <w:r w:rsidR="00B60E39" w:rsidRPr="00B60E39">
        <w:rPr>
          <w:bCs/>
          <w:sz w:val="23"/>
          <w:szCs w:val="23"/>
        </w:rPr>
        <w:t xml:space="preserve"> ne vēlāk kā 2 (divas) darba dienas pirms piedāvāju</w:t>
      </w:r>
      <w:r w:rsidR="00B60E39">
        <w:rPr>
          <w:bCs/>
          <w:sz w:val="23"/>
          <w:szCs w:val="23"/>
        </w:rPr>
        <w:t>mu iesniegšanas termiņa beigām.</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0295E8C5"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B60E39">
        <w:rPr>
          <w:b/>
          <w:bCs/>
          <w:noProof/>
          <w:sz w:val="23"/>
          <w:szCs w:val="23"/>
        </w:rPr>
        <w:t>6</w:t>
      </w:r>
      <w:r w:rsidR="00B60E39">
        <w:rPr>
          <w:b/>
          <w:sz w:val="23"/>
          <w:szCs w:val="23"/>
        </w:rPr>
        <w:t xml:space="preserve">.gada </w:t>
      </w:r>
      <w:r w:rsidR="00D861ED" w:rsidRPr="00FB46F6">
        <w:rPr>
          <w:b/>
          <w:bCs/>
          <w:noProof/>
          <w:sz w:val="23"/>
          <w:szCs w:val="23"/>
        </w:rPr>
        <w:t>12</w:t>
      </w:r>
      <w:r w:rsidR="00F74A1D" w:rsidRPr="00FB46F6">
        <w:rPr>
          <w:b/>
          <w:bCs/>
          <w:noProof/>
          <w:sz w:val="23"/>
          <w:szCs w:val="23"/>
        </w:rPr>
        <w:t>.maijam</w:t>
      </w:r>
      <w:r w:rsidR="00A563F7" w:rsidRPr="00FB46F6">
        <w:rPr>
          <w:sz w:val="23"/>
          <w:szCs w:val="23"/>
        </w:rPr>
        <w:t xml:space="preserve">, </w:t>
      </w:r>
      <w:r w:rsidR="00A563F7" w:rsidRPr="00FB46F6">
        <w:rPr>
          <w:b/>
          <w:sz w:val="23"/>
          <w:szCs w:val="23"/>
        </w:rPr>
        <w:t>plkst.</w:t>
      </w:r>
      <w:r w:rsidR="00FB46F6" w:rsidRPr="00FB46F6">
        <w:rPr>
          <w:b/>
          <w:sz w:val="23"/>
          <w:szCs w:val="23"/>
        </w:rPr>
        <w:t>9</w:t>
      </w:r>
      <w:r w:rsidR="00B5222F" w:rsidRPr="00FB46F6">
        <w:rPr>
          <w:b/>
          <w:noProof/>
          <w:sz w:val="23"/>
          <w:szCs w:val="23"/>
        </w:rPr>
        <w:t>:</w:t>
      </w:r>
      <w:r w:rsidRPr="00FB46F6">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1DE23E65"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Pr="002719C4">
        <w:rPr>
          <w:b/>
          <w:noProof/>
          <w:sz w:val="23"/>
          <w:szCs w:val="23"/>
        </w:rPr>
        <w:t>20</w:t>
      </w:r>
      <w:r w:rsidR="00B60E39">
        <w:rPr>
          <w:b/>
          <w:noProof/>
          <w:sz w:val="23"/>
          <w:szCs w:val="23"/>
        </w:rPr>
        <w:t>16</w:t>
      </w:r>
      <w:r w:rsidRPr="002719C4">
        <w:rPr>
          <w:b/>
          <w:noProof/>
          <w:sz w:val="23"/>
          <w:szCs w:val="23"/>
        </w:rPr>
        <w:t xml:space="preserve">.gada </w:t>
      </w:r>
      <w:r w:rsidR="00D861ED" w:rsidRPr="00FB46F6">
        <w:rPr>
          <w:b/>
          <w:noProof/>
          <w:sz w:val="23"/>
          <w:szCs w:val="23"/>
        </w:rPr>
        <w:t>12</w:t>
      </w:r>
      <w:r w:rsidR="00F74A1D" w:rsidRPr="00FB46F6">
        <w:rPr>
          <w:b/>
          <w:noProof/>
          <w:sz w:val="23"/>
          <w:szCs w:val="23"/>
        </w:rPr>
        <w:t>.maijā</w:t>
      </w:r>
      <w:r w:rsidRPr="00FB46F6">
        <w:rPr>
          <w:b/>
          <w:noProof/>
          <w:sz w:val="23"/>
          <w:szCs w:val="23"/>
        </w:rPr>
        <w:t>, plkst</w:t>
      </w:r>
      <w:r w:rsidR="00623DC6" w:rsidRPr="00FB46F6">
        <w:rPr>
          <w:b/>
          <w:noProof/>
          <w:sz w:val="23"/>
          <w:szCs w:val="23"/>
        </w:rPr>
        <w:t>.</w:t>
      </w:r>
      <w:r w:rsidR="00FB46F6" w:rsidRPr="00FB46F6">
        <w:rPr>
          <w:b/>
          <w:noProof/>
          <w:sz w:val="23"/>
          <w:szCs w:val="23"/>
        </w:rPr>
        <w:t>9</w:t>
      </w:r>
      <w:r w:rsidR="004E705E" w:rsidRPr="00FB46F6">
        <w:rPr>
          <w:b/>
          <w:noProof/>
          <w:sz w:val="23"/>
          <w:szCs w:val="23"/>
        </w:rPr>
        <w:t>.</w:t>
      </w:r>
      <w:r w:rsidRPr="00FB46F6">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3DA13B7B" w14:textId="53633AC3" w:rsidR="00CD1529" w:rsidRPr="002719C4" w:rsidRDefault="00CD1529" w:rsidP="00FB46F6">
      <w:pPr>
        <w:jc w:val="center"/>
        <w:rPr>
          <w:b/>
          <w:bCs/>
          <w:sz w:val="23"/>
          <w:szCs w:val="23"/>
        </w:rPr>
      </w:pPr>
      <w:r w:rsidRPr="002719C4">
        <w:rPr>
          <w:b/>
          <w:bCs/>
          <w:sz w:val="23"/>
          <w:szCs w:val="23"/>
        </w:rPr>
        <w:t>„</w:t>
      </w:r>
      <w:r w:rsidR="001800E1" w:rsidRPr="001800E1">
        <w:rPr>
          <w:b/>
          <w:sz w:val="23"/>
          <w:szCs w:val="23"/>
        </w:rPr>
        <w:t>Sabiedrisko tualešu</w:t>
      </w:r>
      <w:r w:rsidR="00FB46F6" w:rsidRPr="00FB46F6">
        <w:rPr>
          <w:b/>
          <w:sz w:val="23"/>
          <w:szCs w:val="23"/>
        </w:rPr>
        <w:t xml:space="preserve"> konteineru uzstādīšana Dubrovina un Centrālajā parkā sanitārās tīrības uzturēšanai Daugavpils pilsētā</w:t>
      </w:r>
      <w:r w:rsidR="0053060A" w:rsidRPr="002719C4">
        <w:rPr>
          <w:b/>
          <w:sz w:val="23"/>
          <w:szCs w:val="23"/>
        </w:rPr>
        <w:t>”</w:t>
      </w:r>
      <w:r w:rsidR="00097A3D" w:rsidRPr="002719C4">
        <w:rPr>
          <w:b/>
          <w:sz w:val="23"/>
          <w:szCs w:val="23"/>
        </w:rPr>
        <w:t xml:space="preserve">, </w:t>
      </w:r>
      <w:r w:rsidRPr="002719C4">
        <w:rPr>
          <w:b/>
          <w:sz w:val="23"/>
          <w:szCs w:val="23"/>
        </w:rPr>
        <w:t xml:space="preserve">DPD </w:t>
      </w:r>
      <w:r w:rsidR="00FB46F6">
        <w:rPr>
          <w:b/>
          <w:bCs/>
          <w:sz w:val="23"/>
          <w:szCs w:val="23"/>
        </w:rPr>
        <w:t>2016</w:t>
      </w:r>
      <w:r w:rsidRPr="002719C4">
        <w:rPr>
          <w:b/>
          <w:bCs/>
          <w:sz w:val="23"/>
          <w:szCs w:val="23"/>
        </w:rPr>
        <w:t>/</w:t>
      </w:r>
      <w:r w:rsidR="00FB46F6">
        <w:rPr>
          <w:b/>
          <w:bCs/>
          <w:sz w:val="23"/>
          <w:szCs w:val="23"/>
        </w:rPr>
        <w:t>84</w:t>
      </w:r>
    </w:p>
    <w:p w14:paraId="6D73A7B6" w14:textId="6052E140" w:rsidR="00CD1529" w:rsidRPr="002719C4" w:rsidRDefault="00CD1529" w:rsidP="002C0DF6">
      <w:pPr>
        <w:spacing w:after="120"/>
        <w:ind w:left="-142"/>
        <w:jc w:val="center"/>
        <w:rPr>
          <w:b/>
          <w:sz w:val="23"/>
          <w:szCs w:val="23"/>
        </w:rPr>
      </w:pPr>
      <w:r w:rsidRPr="002719C4">
        <w:rPr>
          <w:b/>
          <w:sz w:val="23"/>
          <w:szCs w:val="23"/>
        </w:rPr>
        <w:t xml:space="preserve">neatvērt līdz </w:t>
      </w:r>
      <w:r w:rsidR="00B60E39">
        <w:rPr>
          <w:b/>
          <w:bCs/>
          <w:sz w:val="23"/>
          <w:szCs w:val="23"/>
        </w:rPr>
        <w:t>2016</w:t>
      </w:r>
      <w:r w:rsidRPr="002719C4">
        <w:rPr>
          <w:b/>
          <w:sz w:val="23"/>
          <w:szCs w:val="23"/>
        </w:rPr>
        <w:t xml:space="preserve">.gada </w:t>
      </w:r>
      <w:r w:rsidR="00D861ED" w:rsidRPr="00FB46F6">
        <w:rPr>
          <w:b/>
          <w:bCs/>
          <w:sz w:val="23"/>
          <w:szCs w:val="23"/>
        </w:rPr>
        <w:t>12</w:t>
      </w:r>
      <w:r w:rsidR="00C35BB1" w:rsidRPr="00FB46F6">
        <w:rPr>
          <w:b/>
          <w:bCs/>
          <w:sz w:val="23"/>
          <w:szCs w:val="23"/>
        </w:rPr>
        <w:t>.maijam</w:t>
      </w:r>
      <w:r w:rsidR="00FB46F6" w:rsidRPr="00FB46F6">
        <w:rPr>
          <w:b/>
          <w:sz w:val="23"/>
          <w:szCs w:val="23"/>
        </w:rPr>
        <w:t>, plkst.9</w:t>
      </w:r>
      <w:r w:rsidRPr="00FB46F6">
        <w:rPr>
          <w:b/>
          <w:bCs/>
          <w:sz w:val="23"/>
          <w:szCs w:val="23"/>
        </w:rPr>
        <w:t>:</w:t>
      </w:r>
      <w:r w:rsidRPr="00FB46F6">
        <w:rPr>
          <w:b/>
          <w:sz w:val="23"/>
          <w:szCs w:val="23"/>
        </w:rPr>
        <w:t>00</w:t>
      </w:r>
      <w:r w:rsidRPr="002719C4">
        <w:rPr>
          <w:b/>
          <w:sz w:val="23"/>
          <w:szCs w:val="23"/>
        </w:rPr>
        <w:t>.</w:t>
      </w:r>
    </w:p>
    <w:p w14:paraId="6D0FCEA4"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3B99B607" w14:textId="77777777" w:rsidR="00412E7D" w:rsidRPr="002719C4" w:rsidRDefault="00412E7D" w:rsidP="00CD1529">
      <w:pPr>
        <w:tabs>
          <w:tab w:val="left" w:pos="0"/>
          <w:tab w:val="left" w:pos="426"/>
        </w:tabs>
        <w:spacing w:before="240" w:after="240"/>
        <w:ind w:left="425"/>
        <w:jc w:val="center"/>
        <w:rPr>
          <w:b/>
          <w:sz w:val="23"/>
          <w:szCs w:val="23"/>
        </w:rPr>
      </w:pP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lastRenderedPageBreak/>
        <w:t>Prasības pretendentiem:</w:t>
      </w:r>
    </w:p>
    <w:p w14:paraId="496877E9" w14:textId="430C0943" w:rsidR="00CD1529" w:rsidRPr="00B60E39" w:rsidRDefault="004E705E" w:rsidP="00CD1529">
      <w:pPr>
        <w:numPr>
          <w:ilvl w:val="1"/>
          <w:numId w:val="2"/>
        </w:numPr>
        <w:tabs>
          <w:tab w:val="clear" w:pos="1421"/>
          <w:tab w:val="left" w:pos="0"/>
          <w:tab w:val="num" w:pos="851"/>
        </w:tabs>
        <w:spacing w:after="80"/>
        <w:ind w:left="993" w:hanging="567"/>
        <w:jc w:val="both"/>
        <w:rPr>
          <w:sz w:val="23"/>
          <w:szCs w:val="23"/>
        </w:rPr>
      </w:pPr>
      <w:r w:rsidRPr="002719C4">
        <w:rPr>
          <w:sz w:val="23"/>
          <w:szCs w:val="23"/>
        </w:rPr>
        <w:t xml:space="preserve">Pretendents ir normatīvajos aktos noteiktajā kārtībā </w:t>
      </w:r>
      <w:r w:rsidR="005E7F61" w:rsidRPr="002719C4">
        <w:rPr>
          <w:sz w:val="23"/>
          <w:szCs w:val="23"/>
        </w:rPr>
        <w:t xml:space="preserve">reģistrēts </w:t>
      </w:r>
      <w:r w:rsidRPr="002719C4">
        <w:rPr>
          <w:sz w:val="23"/>
          <w:szCs w:val="23"/>
        </w:rPr>
        <w:t>Komercreģistrā</w:t>
      </w:r>
      <w:r w:rsidR="00F16F84" w:rsidRPr="002719C4">
        <w:rPr>
          <w:sz w:val="23"/>
          <w:szCs w:val="23"/>
        </w:rPr>
        <w:t xml:space="preserve"> vai </w:t>
      </w:r>
      <w:r w:rsidR="00F16F84" w:rsidRPr="00B60E39">
        <w:rPr>
          <w:sz w:val="23"/>
          <w:szCs w:val="23"/>
        </w:rPr>
        <w:t>līdzvērtīgā reģistrā ārvalstīs</w:t>
      </w:r>
      <w:r w:rsidRPr="00B60E39">
        <w:rPr>
          <w:sz w:val="23"/>
          <w:szCs w:val="23"/>
        </w:rPr>
        <w:t>;</w:t>
      </w:r>
    </w:p>
    <w:p w14:paraId="098BB998" w14:textId="56EC8E5B" w:rsidR="00CA6C9B" w:rsidRPr="00B60E39" w:rsidRDefault="00B60E39" w:rsidP="00CA6C9B">
      <w:pPr>
        <w:numPr>
          <w:ilvl w:val="1"/>
          <w:numId w:val="2"/>
        </w:numPr>
        <w:tabs>
          <w:tab w:val="clear" w:pos="1421"/>
          <w:tab w:val="left" w:pos="0"/>
          <w:tab w:val="num" w:pos="851"/>
        </w:tabs>
        <w:spacing w:after="80"/>
        <w:ind w:left="993" w:hanging="567"/>
        <w:jc w:val="both"/>
        <w:rPr>
          <w:sz w:val="23"/>
          <w:szCs w:val="23"/>
        </w:rPr>
      </w:pPr>
      <w:r w:rsidRPr="00B60E39">
        <w:rPr>
          <w:sz w:val="23"/>
          <w:szCs w:val="23"/>
        </w:rPr>
        <w:t>Pretendentam iepriekšējo 3 (trīs) kalendāro gadu laikā (2013., 2014., 2015.gadā un 2016.gada periodā līdz piedāvājuma iesniegšanas brīdim)</w:t>
      </w:r>
      <w:r w:rsidR="00850B00" w:rsidRPr="00B60E39">
        <w:rPr>
          <w:sz w:val="23"/>
          <w:szCs w:val="23"/>
        </w:rPr>
        <w:t xml:space="preserve"> </w:t>
      </w:r>
      <w:r w:rsidR="00C03D46" w:rsidRPr="00B60E39">
        <w:rPr>
          <w:sz w:val="23"/>
          <w:szCs w:val="23"/>
        </w:rPr>
        <w:t xml:space="preserve">izpildot līgumus </w:t>
      </w:r>
      <w:r w:rsidR="003C0530" w:rsidRPr="00B60E39">
        <w:rPr>
          <w:sz w:val="23"/>
          <w:szCs w:val="23"/>
        </w:rPr>
        <w:t xml:space="preserve">ir </w:t>
      </w:r>
      <w:r w:rsidR="00850B00" w:rsidRPr="00B60E39">
        <w:rPr>
          <w:sz w:val="23"/>
          <w:szCs w:val="23"/>
        </w:rPr>
        <w:t>pieredze</w:t>
      </w:r>
      <w:r w:rsidR="00312AA1" w:rsidRPr="00B60E39">
        <w:rPr>
          <w:sz w:val="23"/>
          <w:szCs w:val="23"/>
        </w:rPr>
        <w:t xml:space="preserve"> </w:t>
      </w:r>
      <w:r w:rsidR="001800E1" w:rsidRPr="001800E1">
        <w:rPr>
          <w:b/>
          <w:sz w:val="23"/>
          <w:szCs w:val="23"/>
        </w:rPr>
        <w:t xml:space="preserve">„ </w:t>
      </w:r>
      <w:r w:rsidR="001800E1">
        <w:rPr>
          <w:b/>
          <w:sz w:val="23"/>
          <w:szCs w:val="23"/>
        </w:rPr>
        <w:t>s</w:t>
      </w:r>
      <w:r w:rsidR="001800E1" w:rsidRPr="001800E1">
        <w:rPr>
          <w:b/>
          <w:sz w:val="23"/>
          <w:szCs w:val="23"/>
        </w:rPr>
        <w:t>abiedrisko tualešu</w:t>
      </w:r>
      <w:r w:rsidR="00C56951" w:rsidRPr="00B60E39">
        <w:rPr>
          <w:b/>
          <w:sz w:val="23"/>
          <w:szCs w:val="23"/>
        </w:rPr>
        <w:t xml:space="preserve"> konteineru un/vai biotualešu piegādē vai nomā</w:t>
      </w:r>
      <w:r w:rsidR="003C0530" w:rsidRPr="00B60E39">
        <w:rPr>
          <w:sz w:val="23"/>
          <w:szCs w:val="23"/>
        </w:rPr>
        <w:t xml:space="preserve"> </w:t>
      </w:r>
      <w:r w:rsidR="00C56951" w:rsidRPr="00B60E39">
        <w:rPr>
          <w:sz w:val="23"/>
          <w:szCs w:val="23"/>
        </w:rPr>
        <w:t>pasūtītajiem</w:t>
      </w:r>
      <w:r w:rsidR="00EC13A0" w:rsidRPr="00B60E39">
        <w:rPr>
          <w:sz w:val="23"/>
          <w:szCs w:val="23"/>
        </w:rPr>
        <w:t>;</w:t>
      </w:r>
    </w:p>
    <w:p w14:paraId="4081677F" w14:textId="3E0CEFC5" w:rsidR="00F47262" w:rsidRPr="00321981" w:rsidRDefault="004E705E" w:rsidP="00F47262">
      <w:pPr>
        <w:numPr>
          <w:ilvl w:val="1"/>
          <w:numId w:val="2"/>
        </w:numPr>
        <w:tabs>
          <w:tab w:val="clear" w:pos="1421"/>
          <w:tab w:val="left" w:pos="0"/>
          <w:tab w:val="num" w:pos="851"/>
        </w:tabs>
        <w:spacing w:after="80"/>
        <w:ind w:left="993" w:hanging="567"/>
        <w:jc w:val="both"/>
        <w:rPr>
          <w:sz w:val="23"/>
          <w:szCs w:val="23"/>
        </w:rPr>
      </w:pPr>
      <w:r w:rsidRPr="00321981">
        <w:rPr>
          <w:sz w:val="23"/>
          <w:szCs w:val="23"/>
        </w:rPr>
        <w:t xml:space="preserve">Uz pretendentu </w:t>
      </w:r>
      <w:r w:rsidR="00321981" w:rsidRPr="00321981">
        <w:rPr>
          <w:sz w:val="23"/>
          <w:szCs w:val="23"/>
        </w:rPr>
        <w:t>nepastāv</w:t>
      </w:r>
      <w:r w:rsidRPr="00321981">
        <w:rPr>
          <w:sz w:val="23"/>
          <w:szCs w:val="23"/>
        </w:rPr>
        <w:t xml:space="preserve"> Publisko iepirkumu likuma 8.</w:t>
      </w:r>
      <w:r w:rsidR="00F90570" w:rsidRPr="00321981">
        <w:rPr>
          <w:sz w:val="23"/>
          <w:szCs w:val="23"/>
          <w:vertAlign w:val="superscript"/>
        </w:rPr>
        <w:t>2</w:t>
      </w:r>
      <w:r w:rsidRPr="00321981">
        <w:rPr>
          <w:sz w:val="23"/>
          <w:szCs w:val="23"/>
        </w:rPr>
        <w:t xml:space="preserve"> panta piektās daļas izslēgšanas nosacījumi. </w:t>
      </w:r>
    </w:p>
    <w:p w14:paraId="7D387E52" w14:textId="5517F0A5" w:rsidR="00F47262" w:rsidRPr="002719C4" w:rsidRDefault="00913290" w:rsidP="00992BCD">
      <w:pPr>
        <w:numPr>
          <w:ilvl w:val="0"/>
          <w:numId w:val="2"/>
        </w:numPr>
        <w:tabs>
          <w:tab w:val="clear" w:pos="570"/>
          <w:tab w:val="left" w:pos="0"/>
          <w:tab w:val="num" w:pos="426"/>
          <w:tab w:val="left" w:pos="851"/>
        </w:tabs>
        <w:spacing w:after="80"/>
        <w:jc w:val="both"/>
        <w:rPr>
          <w:sz w:val="23"/>
          <w:szCs w:val="23"/>
        </w:rPr>
      </w:pPr>
      <w:r w:rsidRPr="002719C4">
        <w:rPr>
          <w:b/>
          <w:sz w:val="23"/>
          <w:szCs w:val="23"/>
        </w:rPr>
        <w:t>I</w:t>
      </w:r>
      <w:r w:rsidR="00D24A95" w:rsidRPr="002719C4">
        <w:rPr>
          <w:b/>
          <w:sz w:val="23"/>
          <w:szCs w:val="23"/>
        </w:rPr>
        <w:t>esniedzami</w:t>
      </w:r>
      <w:r w:rsidRPr="002719C4">
        <w:rPr>
          <w:b/>
          <w:sz w:val="23"/>
          <w:szCs w:val="23"/>
        </w:rPr>
        <w:t>e</w:t>
      </w:r>
      <w:r w:rsidR="00D24A95" w:rsidRPr="002719C4">
        <w:rPr>
          <w:b/>
          <w:sz w:val="23"/>
          <w:szCs w:val="23"/>
        </w:rPr>
        <w:t xml:space="preserve"> </w:t>
      </w:r>
      <w:r w:rsidR="00633E79" w:rsidRPr="002719C4">
        <w:rPr>
          <w:b/>
          <w:sz w:val="23"/>
          <w:szCs w:val="23"/>
        </w:rPr>
        <w:t>atlases dokumenti kvalifikācijas apliecināšanai</w:t>
      </w:r>
      <w:r w:rsidR="004E705E" w:rsidRPr="002719C4">
        <w:rPr>
          <w:b/>
          <w:sz w:val="23"/>
          <w:szCs w:val="23"/>
        </w:rPr>
        <w:t xml:space="preserve">: </w:t>
      </w:r>
    </w:p>
    <w:p w14:paraId="381B8D0F" w14:textId="13FF586F" w:rsidR="00BF1B8E" w:rsidRPr="002719C4" w:rsidRDefault="00BF1B8E" w:rsidP="00992BCD">
      <w:pPr>
        <w:numPr>
          <w:ilvl w:val="1"/>
          <w:numId w:val="2"/>
        </w:numPr>
        <w:tabs>
          <w:tab w:val="clear" w:pos="1421"/>
          <w:tab w:val="left" w:pos="0"/>
          <w:tab w:val="left" w:pos="851"/>
          <w:tab w:val="num" w:pos="993"/>
        </w:tabs>
        <w:spacing w:after="80"/>
        <w:ind w:left="993"/>
        <w:jc w:val="both"/>
        <w:rPr>
          <w:sz w:val="23"/>
          <w:szCs w:val="23"/>
        </w:rPr>
      </w:pPr>
      <w:r w:rsidRPr="002719C4">
        <w:rPr>
          <w:sz w:val="23"/>
          <w:szCs w:val="23"/>
        </w:rPr>
        <w:t xml:space="preserve">Pretendenta </w:t>
      </w:r>
      <w:r w:rsidRPr="002719C4">
        <w:rPr>
          <w:b/>
          <w:sz w:val="23"/>
          <w:szCs w:val="23"/>
        </w:rPr>
        <w:t>pieteikums</w:t>
      </w:r>
      <w:r w:rsidRPr="002719C4">
        <w:rPr>
          <w:sz w:val="23"/>
          <w:szCs w:val="23"/>
        </w:rPr>
        <w:t xml:space="preserve"> dalībai iepirkumā (1.pielikums);</w:t>
      </w:r>
    </w:p>
    <w:p w14:paraId="758DFE48" w14:textId="21371A9D" w:rsidR="00F47262" w:rsidRPr="00321981" w:rsidRDefault="00815F88" w:rsidP="00992BCD">
      <w:pPr>
        <w:numPr>
          <w:ilvl w:val="1"/>
          <w:numId w:val="2"/>
        </w:numPr>
        <w:tabs>
          <w:tab w:val="clear" w:pos="1421"/>
          <w:tab w:val="left" w:pos="0"/>
          <w:tab w:val="left" w:pos="851"/>
          <w:tab w:val="num" w:pos="993"/>
        </w:tabs>
        <w:spacing w:after="80"/>
        <w:ind w:left="993"/>
        <w:jc w:val="both"/>
        <w:rPr>
          <w:sz w:val="23"/>
          <w:szCs w:val="23"/>
        </w:rPr>
      </w:pPr>
      <w:r w:rsidRPr="00321981">
        <w:rPr>
          <w:sz w:val="23"/>
          <w:szCs w:val="23"/>
        </w:rPr>
        <w:t>Ārvalstīs reģistrētiem pretendentiem –</w:t>
      </w:r>
      <w:r w:rsidR="009A1377" w:rsidRPr="00321981">
        <w:rPr>
          <w:sz w:val="23"/>
          <w:szCs w:val="23"/>
        </w:rPr>
        <w:t xml:space="preserve"> </w:t>
      </w:r>
      <w:r w:rsidRPr="00321981">
        <w:rPr>
          <w:sz w:val="23"/>
          <w:szCs w:val="23"/>
        </w:rPr>
        <w:t xml:space="preserve">attiecīgā ārvalsts reģistra izziņa par Pretendenta likumiskā pārstāvja </w:t>
      </w:r>
      <w:r w:rsidRPr="00321981">
        <w:rPr>
          <w:b/>
          <w:sz w:val="23"/>
          <w:szCs w:val="23"/>
        </w:rPr>
        <w:t>paraksta tiesībām</w:t>
      </w:r>
      <w:r w:rsidRPr="00321981">
        <w:rPr>
          <w:sz w:val="23"/>
          <w:szCs w:val="23"/>
        </w:rPr>
        <w:t>. Ja pieteikumu paraksta pilnvarotā persona –</w:t>
      </w:r>
      <w:r w:rsidR="00BF1B8E" w:rsidRPr="00321981">
        <w:rPr>
          <w:sz w:val="23"/>
          <w:szCs w:val="23"/>
        </w:rPr>
        <w:t xml:space="preserve"> </w:t>
      </w:r>
      <w:r w:rsidR="00970E8D" w:rsidRPr="00321981">
        <w:rPr>
          <w:sz w:val="23"/>
          <w:szCs w:val="23"/>
        </w:rPr>
        <w:t>pilnvaras oriģināla eksemplārs</w:t>
      </w:r>
      <w:r w:rsidR="00223345" w:rsidRPr="00321981">
        <w:rPr>
          <w:sz w:val="23"/>
          <w:szCs w:val="23"/>
        </w:rPr>
        <w:t>;</w:t>
      </w:r>
    </w:p>
    <w:p w14:paraId="33C1E26A" w14:textId="4714A800" w:rsidR="00F47262" w:rsidRPr="002719C4" w:rsidRDefault="00970E8D" w:rsidP="00992BCD">
      <w:pPr>
        <w:numPr>
          <w:ilvl w:val="1"/>
          <w:numId w:val="2"/>
        </w:numPr>
        <w:tabs>
          <w:tab w:val="clear" w:pos="1421"/>
          <w:tab w:val="left" w:pos="0"/>
          <w:tab w:val="left" w:pos="851"/>
          <w:tab w:val="num" w:pos="993"/>
        </w:tabs>
        <w:spacing w:after="80"/>
        <w:ind w:left="993"/>
        <w:jc w:val="both"/>
        <w:rPr>
          <w:sz w:val="23"/>
          <w:szCs w:val="23"/>
        </w:rPr>
      </w:pPr>
      <w:r w:rsidRPr="002719C4">
        <w:rPr>
          <w:b/>
          <w:color w:val="000000"/>
          <w:sz w:val="23"/>
          <w:szCs w:val="23"/>
        </w:rPr>
        <w:t>Informācija</w:t>
      </w:r>
      <w:r w:rsidRPr="002719C4">
        <w:rPr>
          <w:color w:val="000000"/>
          <w:sz w:val="23"/>
          <w:szCs w:val="23"/>
        </w:rPr>
        <w:t xml:space="preserve"> par </w:t>
      </w:r>
      <w:r w:rsidR="00977231" w:rsidRPr="002719C4">
        <w:rPr>
          <w:color w:val="000000"/>
          <w:sz w:val="23"/>
          <w:szCs w:val="23"/>
        </w:rPr>
        <w:t xml:space="preserve">iepriekšējo </w:t>
      </w:r>
      <w:r w:rsidR="004949C9" w:rsidRPr="004949C9">
        <w:rPr>
          <w:color w:val="000000"/>
          <w:sz w:val="23"/>
          <w:szCs w:val="23"/>
        </w:rPr>
        <w:t>3 (trīs) kalendāro gadu laikā (2013., 2014., 2015.gadā un 2016.gada periodā līdz piedāvājuma iesniegšanas brīdim)</w:t>
      </w:r>
      <w:r w:rsidRPr="002719C4">
        <w:rPr>
          <w:color w:val="000000"/>
          <w:sz w:val="23"/>
          <w:szCs w:val="23"/>
        </w:rPr>
        <w:t xml:space="preserve">, ja uzņēmums dibināts vēlāk – par </w:t>
      </w:r>
      <w:r w:rsidR="00986232" w:rsidRPr="002719C4">
        <w:rPr>
          <w:color w:val="000000"/>
          <w:sz w:val="23"/>
          <w:szCs w:val="23"/>
        </w:rPr>
        <w:t>attiecīgo</w:t>
      </w:r>
      <w:r w:rsidR="00247FD3" w:rsidRPr="002719C4">
        <w:rPr>
          <w:color w:val="000000"/>
          <w:sz w:val="23"/>
          <w:szCs w:val="23"/>
        </w:rPr>
        <w:t xml:space="preserve"> periodu</w:t>
      </w:r>
      <w:r w:rsidR="00067D32" w:rsidRPr="002719C4">
        <w:rPr>
          <w:color w:val="000000"/>
          <w:sz w:val="23"/>
          <w:szCs w:val="23"/>
        </w:rPr>
        <w:t>,</w:t>
      </w:r>
      <w:r w:rsidRPr="002719C4">
        <w:rPr>
          <w:color w:val="000000"/>
          <w:sz w:val="23"/>
          <w:szCs w:val="23"/>
        </w:rPr>
        <w:t xml:space="preserve"> </w:t>
      </w:r>
      <w:r w:rsidR="004949C9">
        <w:rPr>
          <w:color w:val="000000"/>
          <w:sz w:val="23"/>
          <w:szCs w:val="23"/>
        </w:rPr>
        <w:t>veiksmīgi izpildītajiem</w:t>
      </w:r>
      <w:r w:rsidR="00D103A7" w:rsidRPr="002719C4">
        <w:rPr>
          <w:color w:val="000000"/>
          <w:sz w:val="23"/>
          <w:szCs w:val="23"/>
        </w:rPr>
        <w:t xml:space="preserve"> </w:t>
      </w:r>
      <w:r w:rsidR="001800E1">
        <w:rPr>
          <w:b/>
          <w:sz w:val="23"/>
          <w:szCs w:val="23"/>
        </w:rPr>
        <w:t>s</w:t>
      </w:r>
      <w:r w:rsidR="001800E1" w:rsidRPr="001800E1">
        <w:rPr>
          <w:b/>
          <w:sz w:val="23"/>
          <w:szCs w:val="23"/>
        </w:rPr>
        <w:t>abiedrisko tualešu</w:t>
      </w:r>
      <w:r w:rsidR="00932695" w:rsidRPr="002719C4">
        <w:rPr>
          <w:b/>
          <w:sz w:val="23"/>
          <w:szCs w:val="23"/>
        </w:rPr>
        <w:t xml:space="preserve"> konteineru un/vai biotualešu piegādes vai nomas līgumiem</w:t>
      </w:r>
      <w:r w:rsidR="00321981">
        <w:rPr>
          <w:b/>
          <w:sz w:val="23"/>
          <w:szCs w:val="23"/>
        </w:rPr>
        <w:t xml:space="preserve"> </w:t>
      </w:r>
      <w:r w:rsidR="0092609A" w:rsidRPr="002719C4">
        <w:rPr>
          <w:sz w:val="23"/>
          <w:szCs w:val="23"/>
        </w:rPr>
        <w:t>– aizpildot nolikuma 5.pielikumu</w:t>
      </w:r>
      <w:r w:rsidR="00BA3BDA" w:rsidRPr="002719C4">
        <w:rPr>
          <w:sz w:val="23"/>
          <w:szCs w:val="23"/>
        </w:rPr>
        <w:t>.</w:t>
      </w:r>
      <w:r w:rsidR="0055448A" w:rsidRPr="002719C4">
        <w:rPr>
          <w:color w:val="000000"/>
          <w:sz w:val="23"/>
          <w:szCs w:val="23"/>
        </w:rPr>
        <w:t xml:space="preserve"> </w:t>
      </w:r>
      <w:r w:rsidR="0067457A" w:rsidRPr="002719C4">
        <w:rPr>
          <w:color w:val="000000"/>
          <w:sz w:val="23"/>
          <w:szCs w:val="23"/>
        </w:rPr>
        <w:t>Informācijai p</w:t>
      </w:r>
      <w:r w:rsidR="00FB1DFF" w:rsidRPr="002719C4">
        <w:rPr>
          <w:color w:val="000000"/>
          <w:sz w:val="23"/>
          <w:szCs w:val="23"/>
        </w:rPr>
        <w:t>ievieno</w:t>
      </w:r>
      <w:r w:rsidRPr="002719C4">
        <w:rPr>
          <w:color w:val="000000"/>
          <w:sz w:val="23"/>
          <w:szCs w:val="23"/>
        </w:rPr>
        <w:t xml:space="preserve"> vismaz vienu </w:t>
      </w:r>
      <w:r w:rsidRPr="002719C4">
        <w:rPr>
          <w:b/>
          <w:color w:val="000000"/>
          <w:sz w:val="23"/>
          <w:szCs w:val="23"/>
        </w:rPr>
        <w:t>pozitīvu rakstveida atsauksmi</w:t>
      </w:r>
      <w:r w:rsidRPr="002719C4">
        <w:rPr>
          <w:color w:val="000000"/>
          <w:sz w:val="23"/>
          <w:szCs w:val="23"/>
        </w:rPr>
        <w:t xml:space="preserve"> no </w:t>
      </w:r>
      <w:r w:rsidR="00280803" w:rsidRPr="002719C4">
        <w:rPr>
          <w:color w:val="000000"/>
          <w:sz w:val="23"/>
          <w:szCs w:val="23"/>
        </w:rPr>
        <w:t>pasūtītāja</w:t>
      </w:r>
      <w:r w:rsidR="00CA6C9B" w:rsidRPr="002719C4">
        <w:rPr>
          <w:color w:val="000000"/>
          <w:sz w:val="23"/>
          <w:szCs w:val="23"/>
        </w:rPr>
        <w:t xml:space="preserve">, kas apliecina </w:t>
      </w:r>
      <w:r w:rsidR="008965F9" w:rsidRPr="002719C4">
        <w:rPr>
          <w:color w:val="000000"/>
          <w:sz w:val="23"/>
          <w:szCs w:val="23"/>
        </w:rPr>
        <w:t xml:space="preserve">kvalitatīvu un </w:t>
      </w:r>
      <w:r w:rsidR="007902CF" w:rsidRPr="002719C4">
        <w:rPr>
          <w:color w:val="000000"/>
          <w:sz w:val="23"/>
          <w:szCs w:val="23"/>
        </w:rPr>
        <w:t xml:space="preserve">savlaicīgu </w:t>
      </w:r>
      <w:r w:rsidR="00932695" w:rsidRPr="002719C4">
        <w:rPr>
          <w:color w:val="000000"/>
          <w:sz w:val="23"/>
          <w:szCs w:val="23"/>
        </w:rPr>
        <w:t>līguma izpildi</w:t>
      </w:r>
      <w:r w:rsidRPr="002719C4">
        <w:rPr>
          <w:sz w:val="23"/>
          <w:szCs w:val="23"/>
          <w:lang w:eastAsia="lv-LV"/>
        </w:rPr>
        <w:t>.</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5F6216E5"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p>
    <w:p w14:paraId="39F94A8F" w14:textId="6CCDF4C3" w:rsidR="00F47262" w:rsidRPr="00F07DAA" w:rsidRDefault="00742136" w:rsidP="00F07DAA">
      <w:pPr>
        <w:numPr>
          <w:ilvl w:val="1"/>
          <w:numId w:val="2"/>
        </w:numPr>
        <w:tabs>
          <w:tab w:val="clear" w:pos="1421"/>
          <w:tab w:val="left" w:pos="0"/>
          <w:tab w:val="left" w:pos="851"/>
          <w:tab w:val="num" w:pos="993"/>
        </w:tabs>
        <w:spacing w:after="80"/>
        <w:ind w:left="993"/>
        <w:jc w:val="both"/>
        <w:rPr>
          <w:bCs/>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BA3BDA" w:rsidRPr="002719C4">
        <w:rPr>
          <w:sz w:val="23"/>
          <w:szCs w:val="23"/>
        </w:rPr>
        <w:t>.</w:t>
      </w:r>
      <w:r w:rsidR="00C51E66" w:rsidRPr="002719C4">
        <w:rPr>
          <w:sz w:val="23"/>
          <w:szCs w:val="23"/>
        </w:rPr>
        <w:t xml:space="preserve"> </w:t>
      </w:r>
      <w:r w:rsidR="00C51E66" w:rsidRPr="002719C4">
        <w:rPr>
          <w:b/>
          <w:sz w:val="23"/>
          <w:szCs w:val="23"/>
        </w:rPr>
        <w:t>Finanšu piedāvājuma summu veido finansējuma daļa, kuru sedz pasūtītājs</w:t>
      </w:r>
      <w:r w:rsidR="00C51E66" w:rsidRPr="002719C4">
        <w:rPr>
          <w:sz w:val="23"/>
          <w:szCs w:val="23"/>
        </w:rPr>
        <w:t>.</w:t>
      </w:r>
      <w:r w:rsidR="00F07DAA">
        <w:rPr>
          <w:sz w:val="23"/>
          <w:szCs w:val="23"/>
        </w:rPr>
        <w:t xml:space="preserve"> </w:t>
      </w:r>
      <w:r w:rsidR="00F07DAA" w:rsidRPr="00F07DAA">
        <w:rPr>
          <w:bCs/>
          <w:sz w:val="23"/>
          <w:szCs w:val="23"/>
        </w:rPr>
        <w:t xml:space="preserve">Papildus pretendents ir </w:t>
      </w:r>
      <w:r w:rsidR="00F07DAA" w:rsidRPr="00B72B76">
        <w:rPr>
          <w:bCs/>
          <w:sz w:val="23"/>
          <w:szCs w:val="23"/>
          <w:u w:val="single"/>
        </w:rPr>
        <w:t>tiesīgs</w:t>
      </w:r>
      <w:r w:rsidR="00F07DAA" w:rsidRPr="00F07DAA">
        <w:rPr>
          <w:bCs/>
          <w:sz w:val="23"/>
          <w:szCs w:val="23"/>
        </w:rPr>
        <w:t xml:space="preserve"> iesniegt </w:t>
      </w:r>
      <w:r w:rsidR="00F07DAA" w:rsidRPr="00F07DAA">
        <w:rPr>
          <w:b/>
          <w:bCs/>
          <w:iCs/>
          <w:sz w:val="23"/>
          <w:szCs w:val="23"/>
        </w:rPr>
        <w:t>pretendenta pārstāvja apliecinātu</w:t>
      </w:r>
      <w:r w:rsidR="00F07DAA" w:rsidRPr="00F07DAA">
        <w:rPr>
          <w:bCs/>
          <w:iCs/>
          <w:sz w:val="23"/>
          <w:szCs w:val="23"/>
        </w:rPr>
        <w:t xml:space="preserve"> </w:t>
      </w:r>
      <w:r w:rsidR="00F07DAA" w:rsidRPr="00F07DAA">
        <w:rPr>
          <w:b/>
          <w:bCs/>
          <w:iCs/>
          <w:sz w:val="23"/>
          <w:szCs w:val="23"/>
        </w:rPr>
        <w:t>izdruku no VID elektroniskās deklarēšanās sistēmas (EDS)</w:t>
      </w:r>
      <w:r w:rsidR="00F07DAA" w:rsidRPr="00F07DAA">
        <w:rPr>
          <w:bCs/>
          <w:iCs/>
          <w:sz w:val="23"/>
          <w:szCs w:val="23"/>
        </w:rPr>
        <w:t xml:space="preserve"> </w:t>
      </w:r>
      <w:r w:rsidR="00F07DAA" w:rsidRPr="00F07DAA">
        <w:rPr>
          <w:bCs/>
          <w:sz w:val="23"/>
          <w:szCs w:val="23"/>
        </w:rPr>
        <w:t>(</w:t>
      </w:r>
      <w:r w:rsidR="00F07DAA" w:rsidRPr="00F07DAA">
        <w:rPr>
          <w:bCs/>
          <w:i/>
          <w:sz w:val="23"/>
          <w:szCs w:val="23"/>
        </w:rPr>
        <w:t>oriģināls</w:t>
      </w:r>
      <w:r w:rsidR="00F07DAA" w:rsidRPr="00F07DAA">
        <w:rPr>
          <w:bCs/>
          <w:sz w:val="23"/>
          <w:szCs w:val="23"/>
        </w:rPr>
        <w:t xml:space="preserve">) </w:t>
      </w:r>
      <w:r w:rsidR="00F07DAA" w:rsidRPr="00F07DAA">
        <w:rPr>
          <w:bCs/>
          <w:iCs/>
          <w:sz w:val="23"/>
          <w:szCs w:val="23"/>
        </w:rPr>
        <w:t xml:space="preserve">par to, ka </w:t>
      </w:r>
      <w:r w:rsidR="00F07DAA" w:rsidRPr="00F07DAA">
        <w:rPr>
          <w:bCs/>
          <w:sz w:val="23"/>
          <w:szCs w:val="23"/>
        </w:rPr>
        <w:t xml:space="preserve">pretendentam </w:t>
      </w:r>
      <w:r w:rsidR="00F07DAA" w:rsidRPr="00F07DAA">
        <w:rPr>
          <w:bCs/>
          <w:iCs/>
          <w:sz w:val="23"/>
          <w:szCs w:val="23"/>
        </w:rPr>
        <w:t>uz iepirkuma izsludināšanas dienu – 201</w:t>
      </w:r>
      <w:r w:rsidR="00F07DAA">
        <w:rPr>
          <w:bCs/>
          <w:iCs/>
          <w:sz w:val="23"/>
          <w:szCs w:val="23"/>
        </w:rPr>
        <w:t>6.gada 28</w:t>
      </w:r>
      <w:r w:rsidR="00F07DAA" w:rsidRPr="00F07DAA">
        <w:rPr>
          <w:bCs/>
          <w:iCs/>
          <w:sz w:val="23"/>
          <w:szCs w:val="23"/>
        </w:rPr>
        <w:t xml:space="preserve">.aprīli – nav nodokļu parādu, tajā skaitā valsts sociālās apdrošināšanas obligāto iemaksu parādu, kas kopsummā pārsniedz 150 </w:t>
      </w:r>
      <w:proofErr w:type="spellStart"/>
      <w:r w:rsidR="00F07DAA" w:rsidRPr="00F07DAA">
        <w:rPr>
          <w:bCs/>
          <w:i/>
          <w:iCs/>
          <w:sz w:val="23"/>
          <w:szCs w:val="23"/>
        </w:rPr>
        <w:t>euro</w:t>
      </w:r>
      <w:proofErr w:type="spellEnd"/>
      <w:r w:rsidR="00F07DAA" w:rsidRPr="00F07DAA">
        <w:rPr>
          <w:bCs/>
          <w:iCs/>
          <w:sz w:val="23"/>
          <w:szCs w:val="23"/>
        </w:rPr>
        <w:t>.</w:t>
      </w:r>
    </w:p>
    <w:p w14:paraId="0430ADDD" w14:textId="05547A6B"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4E90A304" w:rsidR="001649A7" w:rsidRPr="002719C4" w:rsidRDefault="001649A7" w:rsidP="001649A7">
      <w:pPr>
        <w:numPr>
          <w:ilvl w:val="0"/>
          <w:numId w:val="2"/>
        </w:numPr>
        <w:tabs>
          <w:tab w:val="left" w:pos="0"/>
          <w:tab w:val="left" w:pos="851"/>
        </w:tabs>
        <w:spacing w:after="80"/>
        <w:jc w:val="both"/>
        <w:rPr>
          <w:sz w:val="23"/>
          <w:szCs w:val="23"/>
        </w:rPr>
      </w:pPr>
      <w:r w:rsidRPr="00321981">
        <w:rPr>
          <w:sz w:val="23"/>
          <w:szCs w:val="23"/>
        </w:rPr>
        <w:t xml:space="preserve">Komisija </w:t>
      </w:r>
      <w:r w:rsidR="00321981" w:rsidRPr="00321981">
        <w:rPr>
          <w:sz w:val="23"/>
          <w:szCs w:val="23"/>
        </w:rPr>
        <w:t xml:space="preserve">ir tiesīga </w:t>
      </w:r>
      <w:r w:rsidRPr="00321981">
        <w:rPr>
          <w:sz w:val="23"/>
          <w:szCs w:val="23"/>
        </w:rPr>
        <w:t>norai</w:t>
      </w:r>
      <w:r w:rsidR="00321981" w:rsidRPr="00321981">
        <w:rPr>
          <w:sz w:val="23"/>
          <w:szCs w:val="23"/>
        </w:rPr>
        <w:t>dīt</w:t>
      </w:r>
      <w:r w:rsidRPr="00321981">
        <w:rPr>
          <w:sz w:val="23"/>
          <w:szCs w:val="23"/>
        </w:rPr>
        <w:t xml:space="preserve"> pretendenta piedāvājumu</w:t>
      </w:r>
      <w:r w:rsidR="00321981">
        <w:rPr>
          <w:sz w:val="23"/>
          <w:szCs w:val="23"/>
        </w:rPr>
        <w:t>, ja</w:t>
      </w:r>
      <w:r w:rsidRPr="002719C4">
        <w:rPr>
          <w:sz w:val="23"/>
          <w:szCs w:val="23"/>
        </w:rPr>
        <w:t>:</w:t>
      </w:r>
    </w:p>
    <w:p w14:paraId="458AF943" w14:textId="1DCAAAE5"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77777777" w:rsidR="00E219F7" w:rsidRPr="002719C4" w:rsidRDefault="004E705E" w:rsidP="00E219F7">
      <w:pPr>
        <w:numPr>
          <w:ilvl w:val="1"/>
          <w:numId w:val="2"/>
        </w:numPr>
        <w:tabs>
          <w:tab w:val="left" w:pos="0"/>
          <w:tab w:val="left" w:pos="851"/>
        </w:tabs>
        <w:spacing w:after="80"/>
        <w:jc w:val="both"/>
        <w:rPr>
          <w:sz w:val="23"/>
          <w:szCs w:val="23"/>
        </w:rPr>
      </w:pPr>
      <w:r w:rsidRPr="002719C4">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4D678194"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 xml:space="preserve">Iepirkuma komisija </w:t>
      </w:r>
      <w:r w:rsidRPr="002719C4">
        <w:rPr>
          <w:sz w:val="23"/>
          <w:szCs w:val="23"/>
          <w:lang w:eastAsia="en-US"/>
        </w:rPr>
        <w:t>izvēlas</w:t>
      </w:r>
      <w:r w:rsidRPr="002719C4">
        <w:rPr>
          <w:sz w:val="23"/>
          <w:szCs w:val="23"/>
        </w:rPr>
        <w:t xml:space="preserve"> piedāvājumu ar </w:t>
      </w:r>
      <w:r w:rsidR="00E12356" w:rsidRPr="002719C4">
        <w:rPr>
          <w:b/>
          <w:sz w:val="23"/>
          <w:szCs w:val="23"/>
        </w:rPr>
        <w:t>vis</w:t>
      </w:r>
      <w:r w:rsidRPr="002719C4">
        <w:rPr>
          <w:b/>
          <w:sz w:val="23"/>
          <w:szCs w:val="23"/>
        </w:rPr>
        <w:t>zemāko cenu</w:t>
      </w:r>
      <w:r w:rsidRPr="002719C4">
        <w:rPr>
          <w:b/>
          <w:bCs/>
          <w:sz w:val="23"/>
          <w:szCs w:val="23"/>
          <w:lang w:eastAsia="en-US"/>
        </w:rPr>
        <w:t>, kuru iepirkumu komisija atzinusi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717D282E" w14:textId="77777777" w:rsidR="00275C3E" w:rsidRPr="002719C4" w:rsidRDefault="001E21AD" w:rsidP="00275C3E">
      <w:pPr>
        <w:pStyle w:val="ListParagraph"/>
        <w:numPr>
          <w:ilvl w:val="0"/>
          <w:numId w:val="2"/>
        </w:numPr>
        <w:tabs>
          <w:tab w:val="left" w:pos="0"/>
          <w:tab w:val="left" w:pos="851"/>
        </w:tabs>
        <w:spacing w:after="80"/>
        <w:jc w:val="both"/>
        <w:rPr>
          <w:sz w:val="23"/>
          <w:szCs w:val="23"/>
        </w:rPr>
      </w:pPr>
      <w:r w:rsidRPr="002719C4">
        <w:rPr>
          <w:sz w:val="23"/>
          <w:szCs w:val="23"/>
        </w:rPr>
        <w:t>Iepirkuma komisija:</w:t>
      </w:r>
    </w:p>
    <w:p w14:paraId="423D5E19" w14:textId="4338DB46" w:rsidR="00275C3E" w:rsidRPr="002719C4" w:rsidRDefault="001800E1"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p</w:t>
      </w:r>
      <w:r w:rsidR="001E21AD" w:rsidRPr="002719C4">
        <w:rPr>
          <w:sz w:val="23"/>
          <w:szCs w:val="23"/>
        </w:rPr>
        <w:t>ārbaudīs piedāvājumu atbilstoši Nolikumā norādītajām prasībām, vai tas ir cauršūts un caurauklots, pārbaudīs piedāvājuma noformējumu;</w:t>
      </w:r>
    </w:p>
    <w:p w14:paraId="6A3BC36A" w14:textId="10BD4C02" w:rsidR="00275C3E" w:rsidRPr="002719C4" w:rsidRDefault="001800E1"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proofErr w:type="spellStart"/>
      <w:r>
        <w:rPr>
          <w:sz w:val="23"/>
          <w:szCs w:val="23"/>
        </w:rPr>
        <w:t>n</w:t>
      </w:r>
      <w:r w:rsidR="001E21AD" w:rsidRPr="002719C4">
        <w:rPr>
          <w:sz w:val="23"/>
          <w:szCs w:val="23"/>
        </w:rPr>
        <w:t>eiks</w:t>
      </w:r>
      <w:proofErr w:type="spellEnd"/>
      <w:r w:rsidR="001E21AD" w:rsidRPr="002719C4">
        <w:rPr>
          <w:sz w:val="23"/>
          <w:szCs w:val="23"/>
        </w:rPr>
        <w:t xml:space="preserve"> pretendentu atlasi – pārbaudīs iesniegto dokumentu atbilstību nolikuma prasībām, izskatīs publiskajās datubāzēs pieejamo informāciju par pretendenta kvalifikāciju</w:t>
      </w:r>
      <w:r w:rsidR="00132EB5" w:rsidRPr="002719C4">
        <w:rPr>
          <w:sz w:val="23"/>
          <w:szCs w:val="23"/>
        </w:rPr>
        <w:t xml:space="preserve"> u.c.</w:t>
      </w:r>
      <w:r w:rsidR="001E21AD" w:rsidRPr="002719C4">
        <w:rPr>
          <w:sz w:val="23"/>
          <w:szCs w:val="23"/>
        </w:rPr>
        <w:t>;</w:t>
      </w:r>
    </w:p>
    <w:p w14:paraId="4B3FA29F" w14:textId="19887E8F"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Pārbaudīs tehniskā piedāvājuma atbilstību tehnisko specifikāciju prasībām un nepieciešamības gadījumā pieprasīs pretendentam izskaidrot tehniskajā piedāvājumā iekļauto informāciju</w:t>
      </w:r>
      <w:r w:rsidR="00132EB5" w:rsidRPr="002719C4">
        <w:rPr>
          <w:sz w:val="23"/>
          <w:szCs w:val="23"/>
        </w:rPr>
        <w:t>. Pārbaudī</w:t>
      </w:r>
      <w:r w:rsidR="00E12356" w:rsidRPr="002719C4">
        <w:rPr>
          <w:sz w:val="23"/>
          <w:szCs w:val="23"/>
        </w:rPr>
        <w:t>s</w:t>
      </w:r>
      <w:r w:rsidR="00132EB5" w:rsidRPr="002719C4">
        <w:rPr>
          <w:sz w:val="23"/>
          <w:szCs w:val="23"/>
        </w:rPr>
        <w:t xml:space="preserve"> aritmētiskās kļūdas</w:t>
      </w:r>
      <w:r w:rsidRPr="002719C4">
        <w:rPr>
          <w:sz w:val="23"/>
          <w:szCs w:val="23"/>
        </w:rPr>
        <w:t>;</w:t>
      </w:r>
    </w:p>
    <w:p w14:paraId="5CC5B49B" w14:textId="77777777"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 xml:space="preserve">Noteiks Nolikuma prasībām atbilstošu piedāvājumu un pieņems starplēmumu par pretendentu, kuram atbilstoši </w:t>
      </w:r>
      <w:r w:rsidRPr="002719C4">
        <w:rPr>
          <w:bCs/>
          <w:sz w:val="23"/>
          <w:szCs w:val="23"/>
        </w:rPr>
        <w:t xml:space="preserve">citām paziņojumā par līgumu un Nolikumā </w:t>
      </w:r>
      <w:r w:rsidRPr="002719C4">
        <w:rPr>
          <w:sz w:val="23"/>
          <w:szCs w:val="23"/>
        </w:rPr>
        <w:t xml:space="preserve">noteiktajām prasībām un </w:t>
      </w:r>
      <w:r w:rsidRPr="002719C4">
        <w:rPr>
          <w:bCs/>
          <w:sz w:val="23"/>
          <w:szCs w:val="23"/>
        </w:rPr>
        <w:t>izraudzītajam piedāvājuma izvēles kritērijam</w:t>
      </w:r>
      <w:r w:rsidRPr="002719C4">
        <w:rPr>
          <w:sz w:val="23"/>
          <w:szCs w:val="23"/>
        </w:rPr>
        <w:t xml:space="preserve"> būtu piešķiramas līguma slēgšanas tiesības;</w:t>
      </w:r>
    </w:p>
    <w:p w14:paraId="7DAB2D95" w14:textId="766EA932" w:rsidR="00275C3E" w:rsidRPr="002719C4"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1800E1">
        <w:rPr>
          <w:bCs/>
          <w:sz w:val="23"/>
          <w:szCs w:val="23"/>
        </w:rPr>
        <w:t>Veiks pārbaudi par Publisko iepirkumu likuma 8.</w:t>
      </w:r>
      <w:r w:rsidRPr="001800E1">
        <w:rPr>
          <w:bCs/>
          <w:sz w:val="23"/>
          <w:szCs w:val="23"/>
          <w:vertAlign w:val="superscript"/>
        </w:rPr>
        <w:t>2</w:t>
      </w:r>
      <w:r w:rsidRPr="001800E1">
        <w:rPr>
          <w:bCs/>
          <w:sz w:val="23"/>
          <w:szCs w:val="23"/>
        </w:rPr>
        <w:t xml:space="preserve"> pantā noteikto izslēdzošo nosacījumu neesamību attiecībā </w:t>
      </w:r>
      <w:r w:rsidR="00330A42" w:rsidRPr="001800E1">
        <w:rPr>
          <w:bCs/>
          <w:sz w:val="23"/>
          <w:szCs w:val="23"/>
        </w:rPr>
        <w:t xml:space="preserve">uz </w:t>
      </w:r>
      <w:r w:rsidR="001800E1" w:rsidRPr="001800E1">
        <w:rPr>
          <w:bCs/>
          <w:sz w:val="23"/>
          <w:szCs w:val="23"/>
        </w:rPr>
        <w:t>visiem pretendentiem, kuri</w:t>
      </w:r>
      <w:r w:rsidR="001800E1">
        <w:rPr>
          <w:bCs/>
          <w:sz w:val="23"/>
          <w:szCs w:val="23"/>
        </w:rPr>
        <w:t xml:space="preserve"> iesniedza piedāvājumus</w:t>
      </w:r>
      <w:r w:rsidR="00F55FA0" w:rsidRPr="002719C4">
        <w:rPr>
          <w:bCs/>
          <w:sz w:val="23"/>
          <w:szCs w:val="23"/>
        </w:rPr>
        <w:t>;</w:t>
      </w:r>
    </w:p>
    <w:p w14:paraId="463588D8" w14:textId="15EE8781" w:rsidR="00275C3E" w:rsidRPr="002719C4"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719C4">
        <w:rPr>
          <w:sz w:val="23"/>
          <w:szCs w:val="23"/>
        </w:rPr>
        <w:t>Pieņems lēmumu par uzvarētāju.</w:t>
      </w:r>
    </w:p>
    <w:p w14:paraId="5AACD9C3" w14:textId="77777777" w:rsidR="00275C3E" w:rsidRPr="002719C4" w:rsidRDefault="001E21AD" w:rsidP="00275C3E">
      <w:pPr>
        <w:pStyle w:val="ListParagraph"/>
        <w:numPr>
          <w:ilvl w:val="0"/>
          <w:numId w:val="2"/>
        </w:numPr>
        <w:tabs>
          <w:tab w:val="left" w:pos="0"/>
          <w:tab w:val="left" w:pos="851"/>
        </w:tabs>
        <w:spacing w:after="80"/>
        <w:jc w:val="both"/>
        <w:rPr>
          <w:sz w:val="23"/>
          <w:szCs w:val="23"/>
        </w:rPr>
      </w:pPr>
      <w:r w:rsidRPr="002719C4">
        <w:rPr>
          <w:sz w:val="23"/>
          <w:szCs w:val="23"/>
        </w:rPr>
        <w:t>Trīs darba dienu laikā pēc lēmuma pieņemšanas visi pretendenti tiks informēti par komisijas pieņemto lēmumu;</w:t>
      </w:r>
    </w:p>
    <w:p w14:paraId="307179AD" w14:textId="77777777" w:rsidR="001C52FF" w:rsidRPr="002719C4" w:rsidRDefault="001E21AD" w:rsidP="001C52FF">
      <w:pPr>
        <w:pStyle w:val="ListParagraph"/>
        <w:numPr>
          <w:ilvl w:val="0"/>
          <w:numId w:val="2"/>
        </w:numPr>
        <w:tabs>
          <w:tab w:val="left" w:pos="0"/>
          <w:tab w:val="left" w:pos="851"/>
        </w:tabs>
        <w:spacing w:after="80"/>
        <w:jc w:val="both"/>
        <w:rPr>
          <w:sz w:val="23"/>
          <w:szCs w:val="23"/>
        </w:rPr>
      </w:pPr>
      <w:r w:rsidRPr="002719C4">
        <w:rPr>
          <w:sz w:val="23"/>
          <w:szCs w:val="23"/>
        </w:rPr>
        <w:t>Piedāvājumi, kas iesniegti pēc uzaicinājumā norādītā termiņa, netiks vērtēti.</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187BE514" w14:textId="67E3DE12" w:rsidR="004E705E" w:rsidRPr="002719C4" w:rsidRDefault="001E21AD" w:rsidP="00A52F9E">
      <w:pPr>
        <w:numPr>
          <w:ilvl w:val="0"/>
          <w:numId w:val="4"/>
        </w:numPr>
        <w:rPr>
          <w:sz w:val="23"/>
          <w:szCs w:val="23"/>
        </w:rPr>
      </w:pPr>
      <w:r w:rsidRPr="002719C4">
        <w:rPr>
          <w:sz w:val="23"/>
          <w:szCs w:val="23"/>
        </w:rPr>
        <w:t>Pieredzes aprakst</w:t>
      </w:r>
      <w:r w:rsidR="00444F67" w:rsidRPr="002719C4">
        <w:rPr>
          <w:sz w:val="23"/>
          <w:szCs w:val="23"/>
        </w:rPr>
        <w:t>a forma</w:t>
      </w:r>
      <w:r w:rsidR="00F55FA0"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t>1.Pielikums</w:t>
      </w:r>
      <w:r w:rsidR="00DA092D" w:rsidRPr="008C1E48">
        <w:rPr>
          <w:b/>
          <w:sz w:val="20"/>
        </w:rPr>
        <w:t xml:space="preserve"> </w:t>
      </w:r>
      <w:r w:rsidR="00DA092D" w:rsidRPr="008C1E48">
        <w:rPr>
          <w:sz w:val="20"/>
        </w:rPr>
        <w:t>nolikumam</w:t>
      </w:r>
      <w:r w:rsidR="004E705E" w:rsidRPr="008C1E48">
        <w:rPr>
          <w:b/>
          <w:sz w:val="20"/>
        </w:rPr>
        <w:t xml:space="preserve"> </w:t>
      </w:r>
    </w:p>
    <w:p w14:paraId="5441A915" w14:textId="77777777" w:rsidR="001800E1" w:rsidRPr="004949C9" w:rsidRDefault="001800E1" w:rsidP="001800E1">
      <w:pPr>
        <w:jc w:val="right"/>
        <w:rPr>
          <w:sz w:val="20"/>
          <w:szCs w:val="20"/>
        </w:rPr>
      </w:pPr>
      <w:r>
        <w:rPr>
          <w:sz w:val="20"/>
          <w:szCs w:val="20"/>
        </w:rPr>
        <w:t>“</w:t>
      </w:r>
      <w:r w:rsidRPr="001800E1">
        <w:rPr>
          <w:sz w:val="20"/>
          <w:szCs w:val="20"/>
        </w:rPr>
        <w:t>Sabiedrisko tualešu konteineru</w:t>
      </w:r>
      <w:r w:rsidRPr="001800E1">
        <w:rPr>
          <w:b/>
          <w:sz w:val="20"/>
          <w:szCs w:val="20"/>
        </w:rPr>
        <w:t xml:space="preserve"> </w:t>
      </w:r>
      <w:r w:rsidRPr="004949C9">
        <w:rPr>
          <w:sz w:val="20"/>
          <w:szCs w:val="20"/>
        </w:rPr>
        <w:t xml:space="preserve">uzstādīšana Dubrovina un Centrālajā parkā </w:t>
      </w:r>
    </w:p>
    <w:p w14:paraId="76006D15" w14:textId="77777777" w:rsidR="001800E1" w:rsidRPr="004949C9" w:rsidRDefault="001800E1" w:rsidP="001800E1">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Pr="001800E1">
        <w:rPr>
          <w:bCs/>
          <w:sz w:val="20"/>
          <w:szCs w:val="20"/>
        </w:rPr>
        <w:t>2016/84</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6A383613" w:rsidR="004E705E" w:rsidRPr="007F1E39"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7F1E39">
        <w:rPr>
          <w:b/>
          <w:sz w:val="23"/>
          <w:szCs w:val="23"/>
        </w:rPr>
        <w:t>“</w:t>
      </w:r>
      <w:r w:rsidR="00163208">
        <w:rPr>
          <w:b/>
          <w:bCs/>
          <w:sz w:val="23"/>
          <w:szCs w:val="23"/>
        </w:rPr>
        <w:t>S</w:t>
      </w:r>
      <w:r w:rsidR="001800E1" w:rsidRPr="001800E1">
        <w:rPr>
          <w:b/>
          <w:bCs/>
          <w:sz w:val="23"/>
          <w:szCs w:val="23"/>
        </w:rPr>
        <w:t>abiedrisko tualešu</w:t>
      </w:r>
      <w:r w:rsidR="004628B7" w:rsidRPr="004628B7">
        <w:rPr>
          <w:b/>
          <w:bCs/>
          <w:sz w:val="23"/>
          <w:szCs w:val="23"/>
        </w:rPr>
        <w:t xml:space="preserve"> konteineru uzstādīšana Dubrovina un Centrālajā parkā sanitārās tīrības uzturēšanai Daugavpils pilsētā</w:t>
      </w:r>
      <w:r w:rsidR="007F1E39" w:rsidRPr="007F1E39">
        <w:rPr>
          <w:b/>
          <w:sz w:val="23"/>
          <w:szCs w:val="23"/>
        </w:rPr>
        <w:t>”</w:t>
      </w:r>
      <w:r w:rsidRPr="007F1E39">
        <w:rPr>
          <w:b/>
          <w:bCs/>
          <w:sz w:val="23"/>
          <w:szCs w:val="23"/>
        </w:rPr>
        <w:t>, identifikācijas numurs</w:t>
      </w:r>
      <w:r w:rsidRPr="007F1E39">
        <w:rPr>
          <w:b/>
          <w:bCs/>
          <w:kern w:val="2"/>
          <w:sz w:val="23"/>
          <w:szCs w:val="23"/>
        </w:rPr>
        <w:t xml:space="preserve"> </w:t>
      </w:r>
      <w:r w:rsidRPr="007F1E39">
        <w:rPr>
          <w:b/>
          <w:bCs/>
          <w:sz w:val="23"/>
          <w:szCs w:val="23"/>
        </w:rPr>
        <w:t xml:space="preserve">DPD </w:t>
      </w:r>
      <w:r w:rsidR="001800E1">
        <w:rPr>
          <w:b/>
          <w:bCs/>
          <w:sz w:val="23"/>
          <w:szCs w:val="23"/>
        </w:rPr>
        <w:t>2016</w:t>
      </w:r>
      <w:r w:rsidR="0057038D" w:rsidRPr="007F1E39">
        <w:rPr>
          <w:b/>
          <w:bCs/>
          <w:sz w:val="23"/>
          <w:szCs w:val="23"/>
        </w:rPr>
        <w:t>/</w:t>
      </w:r>
      <w:r w:rsidR="001800E1">
        <w:rPr>
          <w:b/>
          <w:bCs/>
          <w:sz w:val="23"/>
          <w:szCs w:val="23"/>
        </w:rPr>
        <w:t>84</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31F63015" w14:textId="03EE2327" w:rsidR="008D23FF" w:rsidRPr="008D23FF" w:rsidRDefault="008D23FF" w:rsidP="008D23FF">
      <w:pPr>
        <w:suppressAutoHyphens w:val="0"/>
        <w:ind w:left="2880"/>
        <w:jc w:val="right"/>
        <w:rPr>
          <w:b/>
          <w:sz w:val="20"/>
        </w:rPr>
      </w:pPr>
      <w:r>
        <w:rPr>
          <w:b/>
          <w:sz w:val="20"/>
        </w:rPr>
        <w:t>2</w:t>
      </w:r>
      <w:r w:rsidRPr="008D23FF">
        <w:rPr>
          <w:b/>
          <w:sz w:val="20"/>
        </w:rPr>
        <w:t xml:space="preserve">.Pielikums </w:t>
      </w:r>
      <w:r w:rsidRPr="008D23FF">
        <w:rPr>
          <w:sz w:val="20"/>
        </w:rPr>
        <w:t>nolikumam</w:t>
      </w:r>
      <w:r w:rsidRPr="008D23FF">
        <w:rPr>
          <w:b/>
          <w:sz w:val="20"/>
        </w:rPr>
        <w:t xml:space="preserve"> </w:t>
      </w:r>
    </w:p>
    <w:p w14:paraId="181AA61E" w14:textId="79186F52" w:rsidR="004949C9" w:rsidRPr="004949C9" w:rsidRDefault="004949C9" w:rsidP="004949C9">
      <w:pPr>
        <w:jc w:val="right"/>
        <w:rPr>
          <w:sz w:val="20"/>
          <w:szCs w:val="20"/>
        </w:rPr>
      </w:pPr>
      <w:r>
        <w:rPr>
          <w:sz w:val="20"/>
          <w:szCs w:val="20"/>
        </w:rPr>
        <w:t>“</w:t>
      </w:r>
      <w:r w:rsidR="001800E1" w:rsidRPr="001800E1">
        <w:rPr>
          <w:sz w:val="20"/>
          <w:szCs w:val="20"/>
        </w:rPr>
        <w:t>Sabiedrisko tualešu konteineru</w:t>
      </w:r>
      <w:r w:rsidR="001800E1" w:rsidRPr="001800E1">
        <w:rPr>
          <w:b/>
          <w:sz w:val="20"/>
          <w:szCs w:val="20"/>
        </w:rPr>
        <w:t xml:space="preserve"> </w:t>
      </w:r>
      <w:r w:rsidRPr="004949C9">
        <w:rPr>
          <w:sz w:val="20"/>
          <w:szCs w:val="20"/>
        </w:rPr>
        <w:t xml:space="preserve">uzstādīšana Dubrovina un Centrālajā parkā </w:t>
      </w:r>
    </w:p>
    <w:p w14:paraId="5F7B9442" w14:textId="6D4E5706" w:rsidR="008D23FF" w:rsidRPr="004949C9" w:rsidRDefault="004949C9" w:rsidP="004949C9">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001800E1" w:rsidRPr="001800E1">
        <w:rPr>
          <w:bCs/>
          <w:sz w:val="20"/>
          <w:szCs w:val="20"/>
        </w:rPr>
        <w:t>2016/84</w:t>
      </w:r>
    </w:p>
    <w:p w14:paraId="22F3A316" w14:textId="77777777" w:rsidR="008D23FF" w:rsidRPr="008D23FF" w:rsidRDefault="008D23FF" w:rsidP="008D23FF">
      <w:pPr>
        <w:suppressAutoHyphens w:val="0"/>
        <w:spacing w:before="40" w:after="40"/>
        <w:ind w:left="567"/>
        <w:jc w:val="both"/>
        <w:rPr>
          <w:bCs/>
          <w:lang w:eastAsia="en-US"/>
        </w:rPr>
      </w:pPr>
      <w:r w:rsidRPr="008D23FF">
        <w:rPr>
          <w:bCs/>
          <w:lang w:eastAsia="en-US"/>
        </w:rPr>
        <w:t xml:space="preserve"> </w:t>
      </w: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p>
    <w:bookmarkEnd w:id="4"/>
    <w:bookmarkEnd w:id="5"/>
    <w:bookmarkEnd w:id="6"/>
    <w:bookmarkEnd w:id="7"/>
    <w:bookmarkEnd w:id="8"/>
    <w:bookmarkEnd w:id="9"/>
    <w:bookmarkEnd w:id="10"/>
    <w:bookmarkEnd w:id="11"/>
    <w:bookmarkEnd w:id="12"/>
    <w:bookmarkEnd w:id="13"/>
    <w:bookmarkEnd w:id="14"/>
    <w:bookmarkEnd w:id="15"/>
    <w:p w14:paraId="22709655" w14:textId="77777777" w:rsidR="004949C9" w:rsidRPr="004949C9" w:rsidRDefault="004949C9" w:rsidP="004949C9">
      <w:pPr>
        <w:suppressAutoHyphens w:val="0"/>
        <w:ind w:right="-1"/>
        <w:jc w:val="center"/>
        <w:outlineLvl w:val="0"/>
        <w:rPr>
          <w:b/>
          <w:sz w:val="23"/>
          <w:szCs w:val="23"/>
          <w:lang w:eastAsia="lv-LV"/>
        </w:rPr>
      </w:pPr>
      <w:r w:rsidRPr="004949C9">
        <w:rPr>
          <w:b/>
          <w:sz w:val="23"/>
          <w:szCs w:val="23"/>
          <w:lang w:eastAsia="lv-LV"/>
        </w:rPr>
        <w:t>TEHNISKĀ SPECIFIKĀCIJA</w:t>
      </w:r>
    </w:p>
    <w:p w14:paraId="4FB6CCBA" w14:textId="4DFE6771" w:rsidR="004949C9" w:rsidRPr="004949C9" w:rsidRDefault="001800E1" w:rsidP="004949C9">
      <w:pPr>
        <w:suppressAutoHyphens w:val="0"/>
        <w:jc w:val="center"/>
        <w:rPr>
          <w:b/>
          <w:sz w:val="23"/>
          <w:szCs w:val="23"/>
          <w:lang w:eastAsia="en-US"/>
        </w:rPr>
      </w:pPr>
      <w:r w:rsidRPr="001800E1">
        <w:rPr>
          <w:b/>
          <w:sz w:val="23"/>
          <w:szCs w:val="23"/>
          <w:lang w:eastAsia="en-US"/>
        </w:rPr>
        <w:t xml:space="preserve">Sabiedrisko tualešu </w:t>
      </w:r>
      <w:r w:rsidR="004949C9" w:rsidRPr="001800E1">
        <w:rPr>
          <w:b/>
          <w:sz w:val="23"/>
          <w:szCs w:val="23"/>
          <w:lang w:eastAsia="en-US"/>
        </w:rPr>
        <w:t>konteineru</w:t>
      </w:r>
      <w:r w:rsidR="004949C9" w:rsidRPr="004949C9">
        <w:rPr>
          <w:b/>
          <w:sz w:val="23"/>
          <w:szCs w:val="23"/>
          <w:lang w:eastAsia="en-US"/>
        </w:rPr>
        <w:t xml:space="preserve"> uzstādīšana Dubrovina un Centrālajā parkā sanitārās tīrības uzturēšanai Daugavpils pilsētā</w:t>
      </w:r>
    </w:p>
    <w:p w14:paraId="32D8D7F5" w14:textId="77777777" w:rsidR="004949C9" w:rsidRPr="004949C9" w:rsidRDefault="004949C9" w:rsidP="004949C9">
      <w:pPr>
        <w:suppressAutoHyphens w:val="0"/>
        <w:jc w:val="center"/>
        <w:rPr>
          <w:color w:val="000000"/>
          <w:sz w:val="23"/>
          <w:szCs w:val="23"/>
          <w:lang w:eastAsia="en-US"/>
        </w:rPr>
      </w:pPr>
    </w:p>
    <w:p w14:paraId="43E1AA6B" w14:textId="221D212F" w:rsidR="004949C9" w:rsidRPr="004949C9" w:rsidRDefault="004949C9" w:rsidP="004949C9">
      <w:pPr>
        <w:suppressAutoHyphens w:val="0"/>
        <w:spacing w:after="160" w:line="259" w:lineRule="auto"/>
        <w:contextualSpacing/>
        <w:jc w:val="both"/>
        <w:rPr>
          <w:sz w:val="23"/>
          <w:szCs w:val="23"/>
          <w:lang w:eastAsia="en-US"/>
        </w:rPr>
      </w:pPr>
      <w:r>
        <w:rPr>
          <w:b/>
          <w:sz w:val="23"/>
          <w:szCs w:val="23"/>
          <w:lang w:eastAsia="en-US"/>
        </w:rPr>
        <w:t>1. D</w:t>
      </w:r>
      <w:r w:rsidRPr="004949C9">
        <w:rPr>
          <w:b/>
          <w:sz w:val="23"/>
          <w:szCs w:val="23"/>
          <w:lang w:eastAsia="en-US"/>
        </w:rPr>
        <w:t xml:space="preserve">arba uzdevums: </w:t>
      </w:r>
    </w:p>
    <w:p w14:paraId="4353B199" w14:textId="77777777" w:rsidR="004949C9" w:rsidRPr="004949C9" w:rsidRDefault="004949C9" w:rsidP="004949C9">
      <w:pPr>
        <w:suppressAutoHyphens w:val="0"/>
        <w:jc w:val="both"/>
        <w:rPr>
          <w:sz w:val="23"/>
          <w:szCs w:val="23"/>
          <w:lang w:eastAsia="en-US"/>
        </w:rPr>
      </w:pPr>
      <w:r w:rsidRPr="004949C9">
        <w:rPr>
          <w:sz w:val="23"/>
          <w:szCs w:val="23"/>
          <w:lang w:eastAsia="en-US"/>
        </w:rPr>
        <w:t>1.1. Veikt sabiedrisko tualešu konteineru (ar fekāliju rezervuāru) uzstādīšanu un apsaimniekošanu Dubrovina un Centrālajā parkā, Daugavpilī.</w:t>
      </w:r>
    </w:p>
    <w:p w14:paraId="7CD1158B" w14:textId="77777777" w:rsidR="004949C9" w:rsidRPr="004949C9" w:rsidRDefault="004949C9" w:rsidP="004949C9">
      <w:pPr>
        <w:suppressAutoHyphens w:val="0"/>
        <w:jc w:val="both"/>
        <w:rPr>
          <w:sz w:val="23"/>
          <w:szCs w:val="23"/>
          <w:lang w:eastAsia="en-US"/>
        </w:rPr>
      </w:pPr>
    </w:p>
    <w:p w14:paraId="7C3462F7" w14:textId="77777777" w:rsidR="004949C9" w:rsidRPr="004949C9" w:rsidRDefault="004949C9" w:rsidP="004949C9">
      <w:pPr>
        <w:suppressAutoHyphens w:val="0"/>
        <w:jc w:val="both"/>
        <w:rPr>
          <w:b/>
          <w:sz w:val="23"/>
          <w:szCs w:val="23"/>
          <w:lang w:eastAsia="en-US"/>
        </w:rPr>
      </w:pPr>
      <w:r w:rsidRPr="004949C9">
        <w:rPr>
          <w:b/>
          <w:sz w:val="23"/>
          <w:szCs w:val="23"/>
          <w:lang w:eastAsia="en-US"/>
        </w:rPr>
        <w:t>2. Darba apjomi: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834"/>
        <w:gridCol w:w="1834"/>
      </w:tblGrid>
      <w:tr w:rsidR="004949C9" w:rsidRPr="004949C9" w14:paraId="729058B0" w14:textId="77777777" w:rsidTr="004949C9">
        <w:trPr>
          <w:cantSplit/>
          <w:trHeight w:val="276"/>
        </w:trPr>
        <w:tc>
          <w:tcPr>
            <w:tcW w:w="2982" w:type="pct"/>
            <w:vMerge w:val="restart"/>
            <w:tcBorders>
              <w:top w:val="single" w:sz="4" w:space="0" w:color="auto"/>
              <w:left w:val="single" w:sz="4" w:space="0" w:color="auto"/>
              <w:bottom w:val="single" w:sz="4" w:space="0" w:color="auto"/>
              <w:right w:val="single" w:sz="4" w:space="0" w:color="auto"/>
            </w:tcBorders>
            <w:vAlign w:val="center"/>
            <w:hideMark/>
          </w:tcPr>
          <w:p w14:paraId="00C5861C" w14:textId="77777777" w:rsidR="004949C9" w:rsidRPr="004949C9" w:rsidRDefault="004949C9" w:rsidP="004949C9">
            <w:pPr>
              <w:keepNext/>
              <w:suppressAutoHyphens w:val="0"/>
              <w:autoSpaceDN w:val="0"/>
              <w:jc w:val="center"/>
              <w:outlineLvl w:val="2"/>
              <w:rPr>
                <w:b/>
                <w:bCs/>
                <w:sz w:val="23"/>
                <w:szCs w:val="23"/>
                <w:lang w:eastAsia="en-US"/>
              </w:rPr>
            </w:pPr>
            <w:r w:rsidRPr="004949C9">
              <w:rPr>
                <w:b/>
                <w:bCs/>
                <w:sz w:val="23"/>
                <w:szCs w:val="23"/>
                <w:lang w:eastAsia="en-US"/>
              </w:rPr>
              <w:t>Darba veids</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14:paraId="34B694B3" w14:textId="77777777" w:rsidR="004949C9" w:rsidRPr="004949C9" w:rsidRDefault="004949C9" w:rsidP="004949C9">
            <w:pPr>
              <w:keepNext/>
              <w:suppressAutoHyphens w:val="0"/>
              <w:autoSpaceDN w:val="0"/>
              <w:jc w:val="center"/>
              <w:outlineLvl w:val="0"/>
              <w:rPr>
                <w:b/>
                <w:bCs/>
                <w:sz w:val="23"/>
                <w:szCs w:val="23"/>
                <w:lang w:eastAsia="en-US"/>
              </w:rPr>
            </w:pPr>
            <w:r w:rsidRPr="004949C9">
              <w:rPr>
                <w:b/>
                <w:bCs/>
                <w:sz w:val="23"/>
                <w:szCs w:val="23"/>
                <w:lang w:eastAsia="en-US"/>
              </w:rPr>
              <w:t>Mērvienība</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14:paraId="5B73572A" w14:textId="77777777" w:rsidR="004949C9" w:rsidRPr="004949C9" w:rsidRDefault="004949C9" w:rsidP="004949C9">
            <w:pPr>
              <w:keepNext/>
              <w:suppressAutoHyphens w:val="0"/>
              <w:autoSpaceDN w:val="0"/>
              <w:jc w:val="center"/>
              <w:outlineLvl w:val="0"/>
              <w:rPr>
                <w:b/>
                <w:bCs/>
                <w:sz w:val="23"/>
                <w:szCs w:val="23"/>
                <w:lang w:eastAsia="en-US"/>
              </w:rPr>
            </w:pPr>
          </w:p>
          <w:p w14:paraId="72E3DE2E" w14:textId="77777777" w:rsidR="004949C9" w:rsidRPr="004949C9" w:rsidRDefault="004949C9" w:rsidP="004949C9">
            <w:pPr>
              <w:suppressAutoHyphens w:val="0"/>
              <w:autoSpaceDN w:val="0"/>
              <w:jc w:val="center"/>
              <w:rPr>
                <w:b/>
                <w:bCs/>
                <w:sz w:val="23"/>
                <w:szCs w:val="23"/>
                <w:lang w:eastAsia="en-US"/>
              </w:rPr>
            </w:pPr>
            <w:r w:rsidRPr="004949C9">
              <w:rPr>
                <w:b/>
                <w:bCs/>
                <w:sz w:val="23"/>
                <w:szCs w:val="23"/>
                <w:lang w:eastAsia="en-US"/>
              </w:rPr>
              <w:t>Kopējais apjoms</w:t>
            </w:r>
          </w:p>
          <w:p w14:paraId="2ACF6CDE" w14:textId="77777777" w:rsidR="004949C9" w:rsidRPr="004949C9" w:rsidRDefault="004949C9" w:rsidP="004949C9">
            <w:pPr>
              <w:suppressAutoHyphens w:val="0"/>
              <w:autoSpaceDN w:val="0"/>
              <w:jc w:val="center"/>
              <w:rPr>
                <w:b/>
                <w:bCs/>
                <w:sz w:val="23"/>
                <w:szCs w:val="23"/>
                <w:lang w:eastAsia="en-US"/>
              </w:rPr>
            </w:pPr>
          </w:p>
        </w:tc>
      </w:tr>
      <w:tr w:rsidR="004949C9" w:rsidRPr="004949C9" w14:paraId="402F1CD3" w14:textId="77777777" w:rsidTr="004949C9">
        <w:trPr>
          <w:cantSplit/>
          <w:trHeight w:val="480"/>
        </w:trPr>
        <w:tc>
          <w:tcPr>
            <w:tcW w:w="2982" w:type="pct"/>
            <w:vMerge/>
            <w:tcBorders>
              <w:top w:val="single" w:sz="4" w:space="0" w:color="auto"/>
              <w:left w:val="single" w:sz="4" w:space="0" w:color="auto"/>
              <w:bottom w:val="single" w:sz="4" w:space="0" w:color="auto"/>
              <w:right w:val="single" w:sz="4" w:space="0" w:color="auto"/>
            </w:tcBorders>
            <w:vAlign w:val="center"/>
            <w:hideMark/>
          </w:tcPr>
          <w:p w14:paraId="26A74230" w14:textId="77777777" w:rsidR="004949C9" w:rsidRPr="004949C9" w:rsidRDefault="004949C9" w:rsidP="004949C9">
            <w:pPr>
              <w:suppressAutoHyphens w:val="0"/>
              <w:rPr>
                <w:b/>
                <w:bCs/>
                <w:sz w:val="23"/>
                <w:szCs w:val="23"/>
                <w:lang w:eastAsia="en-US"/>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79A2F4CA" w14:textId="77777777" w:rsidR="004949C9" w:rsidRPr="004949C9" w:rsidRDefault="004949C9" w:rsidP="004949C9">
            <w:pPr>
              <w:suppressAutoHyphens w:val="0"/>
              <w:rPr>
                <w:b/>
                <w:bCs/>
                <w:sz w:val="23"/>
                <w:szCs w:val="23"/>
                <w:lang w:eastAsia="en-US"/>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7B95E2EA" w14:textId="77777777" w:rsidR="004949C9" w:rsidRPr="004949C9" w:rsidRDefault="004949C9" w:rsidP="004949C9">
            <w:pPr>
              <w:suppressAutoHyphens w:val="0"/>
              <w:rPr>
                <w:b/>
                <w:bCs/>
                <w:sz w:val="23"/>
                <w:szCs w:val="23"/>
                <w:lang w:eastAsia="en-US"/>
              </w:rPr>
            </w:pPr>
          </w:p>
        </w:tc>
      </w:tr>
      <w:tr w:rsidR="004949C9" w:rsidRPr="004949C9" w14:paraId="1DA41924" w14:textId="77777777" w:rsidTr="004949C9">
        <w:trPr>
          <w:cantSplit/>
          <w:trHeight w:val="1114"/>
        </w:trPr>
        <w:tc>
          <w:tcPr>
            <w:tcW w:w="2982" w:type="pct"/>
            <w:tcBorders>
              <w:top w:val="single" w:sz="4" w:space="0" w:color="auto"/>
              <w:left w:val="single" w:sz="4" w:space="0" w:color="auto"/>
              <w:right w:val="single" w:sz="4" w:space="0" w:color="auto"/>
            </w:tcBorders>
            <w:vAlign w:val="center"/>
            <w:hideMark/>
          </w:tcPr>
          <w:p w14:paraId="6A71A131" w14:textId="77777777" w:rsidR="004949C9" w:rsidRPr="004949C9" w:rsidRDefault="004949C9" w:rsidP="004949C9">
            <w:pPr>
              <w:suppressAutoHyphens w:val="0"/>
              <w:autoSpaceDN w:val="0"/>
              <w:rPr>
                <w:sz w:val="23"/>
                <w:szCs w:val="23"/>
                <w:lang w:eastAsia="en-US"/>
              </w:rPr>
            </w:pPr>
            <w:r w:rsidRPr="004949C9">
              <w:rPr>
                <w:sz w:val="23"/>
                <w:szCs w:val="23"/>
                <w:lang w:eastAsia="en-US"/>
              </w:rPr>
              <w:t>Sabiedrisko tualešu konteineru (ar fekāliju rezervuāru) uzstādīšana un apsaimniekošana</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441CD23" w14:textId="77777777" w:rsidR="004949C9" w:rsidRPr="004949C9" w:rsidRDefault="004949C9" w:rsidP="004949C9">
            <w:pPr>
              <w:suppressAutoHyphens w:val="0"/>
              <w:autoSpaceDN w:val="0"/>
              <w:jc w:val="center"/>
              <w:rPr>
                <w:sz w:val="23"/>
                <w:szCs w:val="23"/>
                <w:lang w:eastAsia="en-US"/>
              </w:rPr>
            </w:pPr>
            <w:r w:rsidRPr="004949C9">
              <w:rPr>
                <w:sz w:val="23"/>
                <w:szCs w:val="23"/>
                <w:lang w:eastAsia="en-US"/>
              </w:rPr>
              <w:t>skaits</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B67869E" w14:textId="77777777" w:rsidR="004949C9" w:rsidRPr="004949C9" w:rsidRDefault="004949C9" w:rsidP="004949C9">
            <w:pPr>
              <w:suppressAutoHyphens w:val="0"/>
              <w:autoSpaceDN w:val="0"/>
              <w:jc w:val="center"/>
              <w:rPr>
                <w:sz w:val="23"/>
                <w:szCs w:val="23"/>
                <w:lang w:eastAsia="en-US"/>
              </w:rPr>
            </w:pPr>
            <w:r w:rsidRPr="004949C9">
              <w:rPr>
                <w:sz w:val="23"/>
                <w:szCs w:val="23"/>
                <w:lang w:eastAsia="en-US"/>
              </w:rPr>
              <w:t>2</w:t>
            </w:r>
          </w:p>
        </w:tc>
      </w:tr>
    </w:tbl>
    <w:p w14:paraId="1365A5B1" w14:textId="77777777" w:rsidR="004949C9" w:rsidRDefault="004949C9" w:rsidP="004949C9">
      <w:pPr>
        <w:suppressAutoHyphens w:val="0"/>
        <w:spacing w:before="120" w:after="120"/>
        <w:jc w:val="both"/>
        <w:rPr>
          <w:b/>
          <w:sz w:val="23"/>
          <w:szCs w:val="23"/>
          <w:lang w:eastAsia="en-US"/>
        </w:rPr>
      </w:pPr>
    </w:p>
    <w:p w14:paraId="3B654754" w14:textId="35676E0D" w:rsidR="004949C9" w:rsidRPr="004949C9" w:rsidRDefault="004949C9" w:rsidP="004949C9">
      <w:pPr>
        <w:suppressAutoHyphens w:val="0"/>
        <w:spacing w:before="120"/>
        <w:jc w:val="both"/>
        <w:rPr>
          <w:b/>
          <w:sz w:val="23"/>
          <w:szCs w:val="23"/>
          <w:lang w:eastAsia="en-US"/>
        </w:rPr>
      </w:pPr>
      <w:r>
        <w:rPr>
          <w:b/>
          <w:sz w:val="23"/>
          <w:szCs w:val="23"/>
          <w:lang w:eastAsia="en-US"/>
        </w:rPr>
        <w:t xml:space="preserve">3. </w:t>
      </w:r>
      <w:r w:rsidRPr="004949C9">
        <w:rPr>
          <w:b/>
          <w:sz w:val="23"/>
          <w:szCs w:val="23"/>
          <w:lang w:eastAsia="en-US"/>
        </w:rPr>
        <w:t>Uzstādāmo tualešu konteinera (ar fekāliju rezervuāru) tehniskās parametru minimālās prasības:</w:t>
      </w:r>
    </w:p>
    <w:p w14:paraId="376E45C5" w14:textId="77777777" w:rsidR="004949C9" w:rsidRPr="004949C9" w:rsidRDefault="004949C9" w:rsidP="004949C9">
      <w:pPr>
        <w:suppressAutoHyphens w:val="0"/>
        <w:jc w:val="both"/>
        <w:rPr>
          <w:sz w:val="23"/>
          <w:szCs w:val="23"/>
          <w:lang w:eastAsia="en-US"/>
        </w:rPr>
      </w:pPr>
      <w:r w:rsidRPr="004949C9">
        <w:rPr>
          <w:sz w:val="23"/>
          <w:szCs w:val="23"/>
          <w:lang w:eastAsia="en-US"/>
        </w:rPr>
        <w:t>3.1. Tualetes konteinera un fekāliju rezervuāra garums: vismaz 6 metri;</w:t>
      </w:r>
    </w:p>
    <w:p w14:paraId="1C7771C2" w14:textId="77777777" w:rsidR="004949C9" w:rsidRPr="004949C9" w:rsidRDefault="004949C9" w:rsidP="004949C9">
      <w:pPr>
        <w:suppressAutoHyphens w:val="0"/>
        <w:jc w:val="both"/>
        <w:rPr>
          <w:sz w:val="23"/>
          <w:szCs w:val="23"/>
          <w:lang w:eastAsia="en-US"/>
        </w:rPr>
      </w:pPr>
      <w:r w:rsidRPr="004949C9">
        <w:rPr>
          <w:sz w:val="23"/>
          <w:szCs w:val="23"/>
          <w:lang w:eastAsia="en-US"/>
        </w:rPr>
        <w:t>3.2. Tualetes konteinera un fekāliju rezervuāra platums: vismaz 2,40 metri;</w:t>
      </w:r>
    </w:p>
    <w:p w14:paraId="2D53D520" w14:textId="77777777" w:rsidR="004949C9" w:rsidRPr="004949C9" w:rsidRDefault="004949C9" w:rsidP="004949C9">
      <w:pPr>
        <w:suppressAutoHyphens w:val="0"/>
        <w:jc w:val="both"/>
        <w:rPr>
          <w:sz w:val="23"/>
          <w:szCs w:val="23"/>
          <w:lang w:eastAsia="en-US"/>
        </w:rPr>
      </w:pPr>
      <w:r w:rsidRPr="004949C9">
        <w:rPr>
          <w:sz w:val="23"/>
          <w:szCs w:val="23"/>
          <w:lang w:eastAsia="en-US"/>
        </w:rPr>
        <w:t xml:space="preserve">3.3. Tualetes konteinera augstums: vismaz 2,8 metri; </w:t>
      </w:r>
    </w:p>
    <w:p w14:paraId="04240891" w14:textId="77777777" w:rsidR="004949C9" w:rsidRPr="004949C9" w:rsidRDefault="004949C9" w:rsidP="004949C9">
      <w:pPr>
        <w:suppressAutoHyphens w:val="0"/>
        <w:jc w:val="both"/>
        <w:rPr>
          <w:sz w:val="23"/>
          <w:szCs w:val="23"/>
          <w:lang w:eastAsia="en-US"/>
        </w:rPr>
      </w:pPr>
      <w:r w:rsidRPr="004949C9">
        <w:rPr>
          <w:sz w:val="23"/>
          <w:szCs w:val="23"/>
          <w:lang w:eastAsia="en-US"/>
        </w:rPr>
        <w:t>3.4. Tualetes konteinera elektriskais pieslēgums: 220V-380V/16A/8Kw;</w:t>
      </w:r>
    </w:p>
    <w:p w14:paraId="75695147" w14:textId="77777777" w:rsidR="004949C9" w:rsidRPr="004949C9" w:rsidRDefault="004949C9" w:rsidP="004949C9">
      <w:pPr>
        <w:suppressAutoHyphens w:val="0"/>
        <w:jc w:val="both"/>
        <w:rPr>
          <w:sz w:val="23"/>
          <w:szCs w:val="23"/>
          <w:lang w:eastAsia="en-US"/>
        </w:rPr>
      </w:pPr>
      <w:r w:rsidRPr="004949C9">
        <w:rPr>
          <w:sz w:val="23"/>
          <w:szCs w:val="23"/>
          <w:lang w:eastAsia="en-US"/>
        </w:rPr>
        <w:t>3.5. Tualetes konteineram jābūt funkcijai to pievienot pie centralizētās ūdensapgādes sistēmas;</w:t>
      </w:r>
    </w:p>
    <w:p w14:paraId="6460103E" w14:textId="77777777" w:rsidR="004949C9" w:rsidRPr="004949C9" w:rsidRDefault="004949C9" w:rsidP="004949C9">
      <w:pPr>
        <w:suppressAutoHyphens w:val="0"/>
        <w:jc w:val="both"/>
        <w:rPr>
          <w:sz w:val="23"/>
          <w:szCs w:val="23"/>
          <w:lang w:eastAsia="en-US"/>
        </w:rPr>
      </w:pPr>
      <w:r w:rsidRPr="004949C9">
        <w:rPr>
          <w:sz w:val="23"/>
          <w:szCs w:val="23"/>
          <w:lang w:eastAsia="en-US"/>
        </w:rPr>
        <w:t>3.6. Fekāliju rezervuāra augstums: 0,5 metri;</w:t>
      </w:r>
    </w:p>
    <w:p w14:paraId="545C19AD" w14:textId="77777777" w:rsidR="004949C9" w:rsidRPr="004949C9" w:rsidRDefault="004949C9" w:rsidP="004949C9">
      <w:pPr>
        <w:suppressAutoHyphens w:val="0"/>
        <w:jc w:val="both"/>
        <w:rPr>
          <w:sz w:val="23"/>
          <w:szCs w:val="23"/>
          <w:lang w:eastAsia="en-US"/>
        </w:rPr>
      </w:pPr>
      <w:r w:rsidRPr="004949C9">
        <w:rPr>
          <w:sz w:val="23"/>
          <w:szCs w:val="23"/>
          <w:lang w:eastAsia="en-US"/>
        </w:rPr>
        <w:t>3.7. Tualetes konteinerā ir jābūt paredzētiem trim nodalījumiem – vīriešu tualete, sieviešu tualete un kases telpa.</w:t>
      </w:r>
    </w:p>
    <w:p w14:paraId="6C51E50D" w14:textId="77777777" w:rsidR="004949C9" w:rsidRPr="004949C9" w:rsidRDefault="004949C9" w:rsidP="004949C9">
      <w:pPr>
        <w:suppressAutoHyphens w:val="0"/>
        <w:jc w:val="both"/>
        <w:rPr>
          <w:sz w:val="23"/>
          <w:szCs w:val="23"/>
          <w:lang w:eastAsia="en-US"/>
        </w:rPr>
      </w:pPr>
    </w:p>
    <w:p w14:paraId="1CCD1072" w14:textId="5BF5B24D" w:rsidR="004949C9" w:rsidRPr="004949C9" w:rsidRDefault="004949C9" w:rsidP="004949C9">
      <w:pPr>
        <w:suppressAutoHyphens w:val="0"/>
        <w:jc w:val="both"/>
        <w:rPr>
          <w:b/>
          <w:sz w:val="23"/>
          <w:szCs w:val="23"/>
          <w:lang w:eastAsia="en-US"/>
        </w:rPr>
      </w:pPr>
      <w:r>
        <w:rPr>
          <w:b/>
          <w:sz w:val="23"/>
          <w:szCs w:val="23"/>
          <w:lang w:eastAsia="en-US"/>
        </w:rPr>
        <w:t xml:space="preserve">4. </w:t>
      </w:r>
      <w:r w:rsidRPr="004949C9">
        <w:rPr>
          <w:b/>
          <w:sz w:val="23"/>
          <w:szCs w:val="23"/>
          <w:lang w:eastAsia="en-US"/>
        </w:rPr>
        <w:t>Tualešu konteinera (ar fekāliju rezervuāru) komplektācijas minimālās prasības:</w:t>
      </w:r>
    </w:p>
    <w:p w14:paraId="01FCAE79" w14:textId="77777777" w:rsidR="004949C9" w:rsidRPr="00E36D1B" w:rsidRDefault="004949C9" w:rsidP="004949C9">
      <w:pPr>
        <w:suppressAutoHyphens w:val="0"/>
        <w:jc w:val="both"/>
        <w:rPr>
          <w:sz w:val="23"/>
          <w:szCs w:val="23"/>
          <w:lang w:eastAsia="en-US"/>
        </w:rPr>
      </w:pPr>
      <w:r w:rsidRPr="00E36D1B">
        <w:rPr>
          <w:sz w:val="23"/>
          <w:szCs w:val="23"/>
          <w:lang w:eastAsia="en-US"/>
        </w:rPr>
        <w:t>4.1. Tualešu konteinera kases telpai jābūt aprīkotai ar logu;</w:t>
      </w:r>
    </w:p>
    <w:p w14:paraId="55BE0F41" w14:textId="77777777" w:rsidR="004949C9" w:rsidRPr="00E36D1B" w:rsidRDefault="004949C9" w:rsidP="004949C9">
      <w:pPr>
        <w:suppressAutoHyphens w:val="0"/>
        <w:jc w:val="both"/>
        <w:rPr>
          <w:sz w:val="23"/>
          <w:szCs w:val="23"/>
          <w:lang w:eastAsia="en-US"/>
        </w:rPr>
      </w:pPr>
      <w:r w:rsidRPr="00E36D1B">
        <w:rPr>
          <w:sz w:val="23"/>
          <w:szCs w:val="23"/>
          <w:lang w:eastAsia="en-US"/>
        </w:rPr>
        <w:t>4.2. Tualešu konteinera vīriešu tualetes telpai jābūt aprīkotai ar vienu slēgta tipa kabīni (kurā atrodas tualetes pods), tualetes papīra turētāju, atkritumu tvertnei, divām izlietnēm, šķidro ziepju trauku, papīra dvieļu turētāju, ventilācijas sistēmu, trim pisuāriem;</w:t>
      </w:r>
    </w:p>
    <w:p w14:paraId="775C0C66" w14:textId="77777777" w:rsidR="004949C9" w:rsidRPr="00E36D1B" w:rsidRDefault="004949C9" w:rsidP="004949C9">
      <w:pPr>
        <w:suppressAutoHyphens w:val="0"/>
        <w:jc w:val="both"/>
        <w:rPr>
          <w:sz w:val="23"/>
          <w:szCs w:val="23"/>
          <w:lang w:eastAsia="en-US"/>
        </w:rPr>
      </w:pPr>
      <w:r w:rsidRPr="00E36D1B">
        <w:rPr>
          <w:sz w:val="23"/>
          <w:szCs w:val="23"/>
          <w:lang w:eastAsia="en-US"/>
        </w:rPr>
        <w:t>4.3. 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p w14:paraId="2154A975" w14:textId="77777777" w:rsidR="004949C9" w:rsidRPr="00E36D1B" w:rsidRDefault="004949C9" w:rsidP="004949C9">
      <w:pPr>
        <w:suppressAutoHyphens w:val="0"/>
        <w:jc w:val="both"/>
        <w:rPr>
          <w:sz w:val="23"/>
          <w:szCs w:val="23"/>
          <w:lang w:eastAsia="en-US"/>
        </w:rPr>
      </w:pPr>
      <w:r w:rsidRPr="00E36D1B">
        <w:rPr>
          <w:sz w:val="23"/>
          <w:szCs w:val="23"/>
          <w:lang w:eastAsia="en-US"/>
        </w:rPr>
        <w:t>4.4. Fekāliju rezervuāram jābūt aprīkotam ar uzkopšanas lūku, fekālo atkritumu daudzuma kontroles lūku un neslīdošiem pakāpieniem līdz ieejai tualetes konteinerā.</w:t>
      </w:r>
    </w:p>
    <w:p w14:paraId="47F59F7B" w14:textId="3B7A4951" w:rsidR="004949C9" w:rsidRPr="004949C9" w:rsidRDefault="004949C9" w:rsidP="004949C9">
      <w:pPr>
        <w:suppressAutoHyphens w:val="0"/>
        <w:jc w:val="both"/>
        <w:rPr>
          <w:sz w:val="23"/>
          <w:szCs w:val="23"/>
          <w:lang w:eastAsia="en-US"/>
        </w:rPr>
      </w:pPr>
      <w:r w:rsidRPr="00E36D1B">
        <w:rPr>
          <w:sz w:val="23"/>
          <w:szCs w:val="23"/>
          <w:lang w:eastAsia="en-US"/>
        </w:rPr>
        <w:t xml:space="preserve">4.5. Nepieciešamajai tualešu konteinera un fekāliju rezervuāra komplektācijai shematiski jāatbilst </w:t>
      </w:r>
      <w:proofErr w:type="spellStart"/>
      <w:r w:rsidR="00E36D1B" w:rsidRPr="00E36D1B">
        <w:rPr>
          <w:sz w:val="23"/>
          <w:szCs w:val="23"/>
          <w:lang w:eastAsia="en-US"/>
        </w:rPr>
        <w:t>paraug</w:t>
      </w:r>
      <w:r w:rsidRPr="00E36D1B">
        <w:rPr>
          <w:sz w:val="23"/>
          <w:szCs w:val="23"/>
          <w:lang w:eastAsia="en-US"/>
        </w:rPr>
        <w:t>attēlos</w:t>
      </w:r>
      <w:proofErr w:type="spellEnd"/>
      <w:r w:rsidRPr="00E36D1B">
        <w:rPr>
          <w:sz w:val="23"/>
          <w:szCs w:val="23"/>
          <w:lang w:eastAsia="en-US"/>
        </w:rPr>
        <w:t xml:space="preserve"> Nr.1 (konteiners) un Nr.2 </w:t>
      </w:r>
      <w:r w:rsidR="00E36D1B">
        <w:rPr>
          <w:sz w:val="23"/>
          <w:szCs w:val="23"/>
          <w:lang w:eastAsia="en-US"/>
        </w:rPr>
        <w:t>(fekāliju rezervuārs) redzamajam</w:t>
      </w:r>
      <w:r w:rsidRPr="00E36D1B">
        <w:rPr>
          <w:sz w:val="23"/>
          <w:szCs w:val="23"/>
          <w:lang w:eastAsia="en-US"/>
        </w:rPr>
        <w:t>:</w:t>
      </w:r>
    </w:p>
    <w:p w14:paraId="34F41171" w14:textId="77777777" w:rsidR="004949C9" w:rsidRPr="004949C9" w:rsidRDefault="004949C9" w:rsidP="004949C9">
      <w:pPr>
        <w:suppressAutoHyphens w:val="0"/>
        <w:jc w:val="both"/>
        <w:rPr>
          <w:sz w:val="23"/>
          <w:szCs w:val="23"/>
          <w:lang w:eastAsia="en-US"/>
        </w:rPr>
      </w:pPr>
    </w:p>
    <w:p w14:paraId="124DFB23" w14:textId="77777777" w:rsidR="004949C9" w:rsidRPr="004949C9" w:rsidRDefault="004949C9" w:rsidP="004949C9">
      <w:pPr>
        <w:suppressAutoHyphens w:val="0"/>
        <w:jc w:val="both"/>
        <w:rPr>
          <w:sz w:val="23"/>
          <w:szCs w:val="23"/>
          <w:lang w:eastAsia="en-US"/>
        </w:rPr>
      </w:pPr>
    </w:p>
    <w:p w14:paraId="54A83472" w14:textId="77777777" w:rsidR="004949C9" w:rsidRPr="004949C9" w:rsidRDefault="004949C9" w:rsidP="004949C9">
      <w:pPr>
        <w:suppressAutoHyphens w:val="0"/>
        <w:jc w:val="both"/>
        <w:rPr>
          <w:sz w:val="23"/>
          <w:szCs w:val="23"/>
          <w:lang w:eastAsia="en-US"/>
        </w:rPr>
      </w:pPr>
    </w:p>
    <w:p w14:paraId="53F0E53C" w14:textId="77777777" w:rsidR="004949C9" w:rsidRPr="004949C9" w:rsidRDefault="004949C9" w:rsidP="004949C9">
      <w:pPr>
        <w:suppressAutoHyphens w:val="0"/>
        <w:jc w:val="both"/>
        <w:rPr>
          <w:sz w:val="23"/>
          <w:szCs w:val="23"/>
          <w:lang w:eastAsia="en-US"/>
        </w:rPr>
      </w:pPr>
    </w:p>
    <w:p w14:paraId="5B97173F" w14:textId="77777777" w:rsidR="004949C9" w:rsidRPr="004949C9" w:rsidRDefault="004949C9" w:rsidP="004949C9">
      <w:pPr>
        <w:suppressAutoHyphens w:val="0"/>
        <w:jc w:val="both"/>
        <w:rPr>
          <w:sz w:val="23"/>
          <w:szCs w:val="23"/>
          <w:lang w:eastAsia="en-US"/>
        </w:rPr>
      </w:pPr>
    </w:p>
    <w:p w14:paraId="4E63ADAB" w14:textId="77777777" w:rsidR="004949C9" w:rsidRPr="004949C9" w:rsidRDefault="004949C9" w:rsidP="004949C9">
      <w:pPr>
        <w:suppressAutoHyphens w:val="0"/>
        <w:jc w:val="both"/>
        <w:rPr>
          <w:sz w:val="23"/>
          <w:szCs w:val="23"/>
          <w:lang w:eastAsia="en-US"/>
        </w:rPr>
      </w:pPr>
      <w:r w:rsidRPr="004949C9">
        <w:rPr>
          <w:noProof/>
          <w:sz w:val="23"/>
          <w:szCs w:val="23"/>
          <w:lang w:val="en-US" w:eastAsia="en-US"/>
        </w:rPr>
        <w:drawing>
          <wp:anchor distT="0" distB="0" distL="114300" distR="114300" simplePos="0" relativeHeight="251659264" behindDoc="0" locked="0" layoutInCell="1" allowOverlap="1" wp14:anchorId="14576746" wp14:editId="78219A67">
            <wp:simplePos x="0" y="0"/>
            <wp:positionH relativeFrom="column">
              <wp:posOffset>767715</wp:posOffset>
            </wp:positionH>
            <wp:positionV relativeFrom="paragraph">
              <wp:posOffset>118110</wp:posOffset>
            </wp:positionV>
            <wp:extent cx="4171950" cy="3248025"/>
            <wp:effectExtent l="228600" t="228600" r="228600" b="2381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324802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10A5488" w14:textId="77777777" w:rsidR="004949C9" w:rsidRPr="004949C9" w:rsidRDefault="004949C9" w:rsidP="004949C9">
      <w:pPr>
        <w:suppressAutoHyphens w:val="0"/>
        <w:jc w:val="both"/>
        <w:rPr>
          <w:sz w:val="23"/>
          <w:szCs w:val="23"/>
          <w:lang w:eastAsia="en-US"/>
        </w:rPr>
      </w:pPr>
    </w:p>
    <w:p w14:paraId="6459D652" w14:textId="77777777" w:rsidR="004949C9" w:rsidRPr="004949C9" w:rsidRDefault="004949C9" w:rsidP="004949C9">
      <w:pPr>
        <w:suppressAutoHyphens w:val="0"/>
        <w:jc w:val="both"/>
        <w:rPr>
          <w:sz w:val="23"/>
          <w:szCs w:val="23"/>
          <w:lang w:eastAsia="en-US"/>
        </w:rPr>
      </w:pPr>
    </w:p>
    <w:p w14:paraId="657FFDB9" w14:textId="77777777" w:rsidR="004949C9" w:rsidRPr="004949C9" w:rsidRDefault="004949C9" w:rsidP="004949C9">
      <w:pPr>
        <w:suppressAutoHyphens w:val="0"/>
        <w:jc w:val="both"/>
        <w:rPr>
          <w:sz w:val="23"/>
          <w:szCs w:val="23"/>
          <w:lang w:eastAsia="en-US"/>
        </w:rPr>
      </w:pPr>
    </w:p>
    <w:p w14:paraId="7A359EA9" w14:textId="77777777" w:rsidR="004949C9" w:rsidRPr="004949C9" w:rsidRDefault="004949C9" w:rsidP="004949C9">
      <w:pPr>
        <w:suppressAutoHyphens w:val="0"/>
        <w:jc w:val="both"/>
        <w:rPr>
          <w:b/>
          <w:sz w:val="23"/>
          <w:szCs w:val="23"/>
          <w:lang w:eastAsia="en-US"/>
        </w:rPr>
      </w:pPr>
    </w:p>
    <w:p w14:paraId="7614AE48" w14:textId="77777777" w:rsidR="004949C9" w:rsidRPr="004949C9" w:rsidRDefault="004949C9" w:rsidP="004949C9">
      <w:pPr>
        <w:suppressAutoHyphens w:val="0"/>
        <w:jc w:val="both"/>
        <w:rPr>
          <w:b/>
          <w:sz w:val="23"/>
          <w:szCs w:val="23"/>
          <w:lang w:eastAsia="en-US"/>
        </w:rPr>
      </w:pPr>
    </w:p>
    <w:p w14:paraId="126EE7C9" w14:textId="77777777" w:rsidR="004949C9" w:rsidRPr="004949C9" w:rsidRDefault="004949C9" w:rsidP="004949C9">
      <w:pPr>
        <w:suppressAutoHyphens w:val="0"/>
        <w:jc w:val="both"/>
        <w:rPr>
          <w:b/>
          <w:sz w:val="23"/>
          <w:szCs w:val="23"/>
          <w:lang w:eastAsia="en-US"/>
        </w:rPr>
      </w:pPr>
    </w:p>
    <w:p w14:paraId="43BEC596" w14:textId="77777777" w:rsidR="004949C9" w:rsidRPr="004949C9" w:rsidRDefault="004949C9" w:rsidP="004949C9">
      <w:pPr>
        <w:suppressAutoHyphens w:val="0"/>
        <w:jc w:val="both"/>
        <w:rPr>
          <w:b/>
          <w:sz w:val="23"/>
          <w:szCs w:val="23"/>
          <w:lang w:eastAsia="en-US"/>
        </w:rPr>
      </w:pPr>
    </w:p>
    <w:p w14:paraId="08AEF4D8" w14:textId="77777777" w:rsidR="004949C9" w:rsidRPr="004949C9" w:rsidRDefault="004949C9" w:rsidP="004949C9">
      <w:pPr>
        <w:suppressAutoHyphens w:val="0"/>
        <w:jc w:val="both"/>
        <w:rPr>
          <w:b/>
          <w:sz w:val="23"/>
          <w:szCs w:val="23"/>
          <w:lang w:eastAsia="en-US"/>
        </w:rPr>
      </w:pPr>
    </w:p>
    <w:p w14:paraId="3AF3C4C8" w14:textId="77777777" w:rsidR="004949C9" w:rsidRPr="004949C9" w:rsidRDefault="004949C9" w:rsidP="004949C9">
      <w:pPr>
        <w:suppressAutoHyphens w:val="0"/>
        <w:jc w:val="both"/>
        <w:rPr>
          <w:b/>
          <w:sz w:val="23"/>
          <w:szCs w:val="23"/>
          <w:lang w:eastAsia="en-US"/>
        </w:rPr>
      </w:pPr>
    </w:p>
    <w:p w14:paraId="34D0FCFB" w14:textId="77777777" w:rsidR="004949C9" w:rsidRPr="004949C9" w:rsidRDefault="004949C9" w:rsidP="004949C9">
      <w:pPr>
        <w:suppressAutoHyphens w:val="0"/>
        <w:jc w:val="both"/>
        <w:rPr>
          <w:b/>
          <w:sz w:val="23"/>
          <w:szCs w:val="23"/>
          <w:lang w:eastAsia="en-US"/>
        </w:rPr>
      </w:pPr>
    </w:p>
    <w:p w14:paraId="5085F83B" w14:textId="77777777" w:rsidR="004949C9" w:rsidRPr="004949C9" w:rsidRDefault="004949C9" w:rsidP="004949C9">
      <w:pPr>
        <w:suppressAutoHyphens w:val="0"/>
        <w:jc w:val="both"/>
        <w:rPr>
          <w:sz w:val="23"/>
          <w:szCs w:val="23"/>
          <w:lang w:eastAsia="en-US"/>
        </w:rPr>
      </w:pPr>
    </w:p>
    <w:p w14:paraId="3E90E17A" w14:textId="77777777" w:rsidR="004949C9" w:rsidRPr="004949C9" w:rsidRDefault="004949C9" w:rsidP="004949C9">
      <w:pPr>
        <w:suppressAutoHyphens w:val="0"/>
        <w:jc w:val="both"/>
        <w:rPr>
          <w:sz w:val="23"/>
          <w:szCs w:val="23"/>
          <w:lang w:eastAsia="en-US"/>
        </w:rPr>
      </w:pPr>
    </w:p>
    <w:p w14:paraId="5726CA54" w14:textId="77777777" w:rsidR="004949C9" w:rsidRPr="004949C9" w:rsidRDefault="004949C9" w:rsidP="004949C9">
      <w:pPr>
        <w:suppressAutoHyphens w:val="0"/>
        <w:jc w:val="both"/>
        <w:rPr>
          <w:sz w:val="23"/>
          <w:szCs w:val="23"/>
          <w:lang w:eastAsia="en-US"/>
        </w:rPr>
      </w:pPr>
    </w:p>
    <w:p w14:paraId="062CDD86" w14:textId="77777777" w:rsidR="004949C9" w:rsidRPr="004949C9" w:rsidRDefault="004949C9" w:rsidP="004949C9">
      <w:pPr>
        <w:suppressAutoHyphens w:val="0"/>
        <w:jc w:val="both"/>
        <w:rPr>
          <w:sz w:val="23"/>
          <w:szCs w:val="23"/>
          <w:lang w:eastAsia="en-US"/>
        </w:rPr>
      </w:pPr>
    </w:p>
    <w:p w14:paraId="023B0B77" w14:textId="77777777" w:rsidR="004949C9" w:rsidRPr="004949C9" w:rsidRDefault="004949C9" w:rsidP="004949C9">
      <w:pPr>
        <w:suppressAutoHyphens w:val="0"/>
        <w:jc w:val="both"/>
        <w:rPr>
          <w:sz w:val="23"/>
          <w:szCs w:val="23"/>
          <w:lang w:eastAsia="en-US"/>
        </w:rPr>
      </w:pPr>
    </w:p>
    <w:p w14:paraId="2E338709" w14:textId="77777777" w:rsidR="004949C9" w:rsidRPr="004949C9" w:rsidRDefault="004949C9" w:rsidP="004949C9">
      <w:pPr>
        <w:suppressAutoHyphens w:val="0"/>
        <w:jc w:val="both"/>
        <w:rPr>
          <w:sz w:val="23"/>
          <w:szCs w:val="23"/>
          <w:lang w:eastAsia="en-US"/>
        </w:rPr>
      </w:pPr>
    </w:p>
    <w:p w14:paraId="09D01D98" w14:textId="77777777" w:rsidR="004949C9" w:rsidRPr="004949C9" w:rsidRDefault="004949C9" w:rsidP="004949C9">
      <w:pPr>
        <w:suppressAutoHyphens w:val="0"/>
        <w:jc w:val="both"/>
        <w:rPr>
          <w:sz w:val="23"/>
          <w:szCs w:val="23"/>
          <w:lang w:eastAsia="en-US"/>
        </w:rPr>
      </w:pPr>
    </w:p>
    <w:p w14:paraId="100C18FA" w14:textId="77777777" w:rsidR="004949C9" w:rsidRPr="004949C9" w:rsidRDefault="004949C9" w:rsidP="004949C9">
      <w:pPr>
        <w:suppressAutoHyphens w:val="0"/>
        <w:rPr>
          <w:sz w:val="23"/>
          <w:szCs w:val="23"/>
          <w:lang w:eastAsia="en-US"/>
        </w:rPr>
      </w:pPr>
    </w:p>
    <w:p w14:paraId="3B26F09C" w14:textId="77777777" w:rsidR="004949C9" w:rsidRPr="004949C9" w:rsidRDefault="004949C9" w:rsidP="004949C9">
      <w:pPr>
        <w:suppressAutoHyphens w:val="0"/>
        <w:rPr>
          <w:sz w:val="23"/>
          <w:szCs w:val="23"/>
          <w:lang w:eastAsia="en-US"/>
        </w:rPr>
      </w:pPr>
    </w:p>
    <w:p w14:paraId="5FE95694" w14:textId="77777777" w:rsidR="004949C9" w:rsidRPr="004949C9" w:rsidRDefault="004949C9" w:rsidP="004949C9">
      <w:pPr>
        <w:suppressAutoHyphens w:val="0"/>
        <w:jc w:val="both"/>
        <w:rPr>
          <w:b/>
          <w:sz w:val="23"/>
          <w:szCs w:val="23"/>
          <w:lang w:eastAsia="en-US"/>
        </w:rPr>
      </w:pPr>
    </w:p>
    <w:p w14:paraId="15AB57AA" w14:textId="77777777" w:rsidR="004949C9" w:rsidRPr="004949C9" w:rsidRDefault="004949C9" w:rsidP="004949C9">
      <w:pPr>
        <w:suppressAutoHyphens w:val="0"/>
        <w:jc w:val="both"/>
        <w:rPr>
          <w:sz w:val="23"/>
          <w:szCs w:val="23"/>
          <w:lang w:eastAsia="en-US"/>
        </w:rPr>
      </w:pPr>
    </w:p>
    <w:p w14:paraId="694EDDD0" w14:textId="77777777" w:rsidR="004949C9" w:rsidRPr="004949C9" w:rsidRDefault="004949C9" w:rsidP="004949C9">
      <w:pPr>
        <w:suppressAutoHyphens w:val="0"/>
        <w:jc w:val="both"/>
        <w:rPr>
          <w:sz w:val="23"/>
          <w:szCs w:val="23"/>
          <w:lang w:eastAsia="en-US"/>
        </w:rPr>
      </w:pPr>
    </w:p>
    <w:p w14:paraId="11A0523A" w14:textId="77777777" w:rsidR="004949C9" w:rsidRPr="004949C9" w:rsidRDefault="004949C9" w:rsidP="004949C9">
      <w:pPr>
        <w:suppressAutoHyphens w:val="0"/>
        <w:jc w:val="both"/>
        <w:rPr>
          <w:sz w:val="23"/>
          <w:szCs w:val="23"/>
          <w:lang w:eastAsia="en-US"/>
        </w:rPr>
      </w:pPr>
      <w:r w:rsidRPr="004949C9">
        <w:rPr>
          <w:sz w:val="23"/>
          <w:szCs w:val="23"/>
          <w:lang w:eastAsia="en-US"/>
        </w:rPr>
        <w:t>Attēls Nr.1</w:t>
      </w:r>
    </w:p>
    <w:p w14:paraId="4E7F307E" w14:textId="77777777" w:rsidR="004949C9" w:rsidRPr="004949C9" w:rsidRDefault="004949C9" w:rsidP="004949C9">
      <w:pPr>
        <w:suppressAutoHyphens w:val="0"/>
        <w:jc w:val="both"/>
        <w:rPr>
          <w:sz w:val="23"/>
          <w:szCs w:val="23"/>
          <w:lang w:eastAsia="en-US"/>
        </w:rPr>
      </w:pPr>
    </w:p>
    <w:p w14:paraId="00743F2C" w14:textId="77777777" w:rsidR="004949C9" w:rsidRPr="004949C9" w:rsidRDefault="004949C9" w:rsidP="004949C9">
      <w:pPr>
        <w:suppressAutoHyphens w:val="0"/>
        <w:jc w:val="both"/>
        <w:rPr>
          <w:b/>
          <w:sz w:val="23"/>
          <w:szCs w:val="23"/>
          <w:lang w:eastAsia="en-US"/>
        </w:rPr>
      </w:pPr>
    </w:p>
    <w:p w14:paraId="06A835F5" w14:textId="77777777" w:rsidR="004949C9" w:rsidRPr="004949C9" w:rsidRDefault="004949C9" w:rsidP="004949C9">
      <w:pPr>
        <w:suppressAutoHyphens w:val="0"/>
        <w:jc w:val="both"/>
        <w:rPr>
          <w:b/>
          <w:sz w:val="23"/>
          <w:szCs w:val="23"/>
          <w:lang w:eastAsia="en-US"/>
        </w:rPr>
      </w:pPr>
      <w:r w:rsidRPr="004949C9">
        <w:rPr>
          <w:b/>
          <w:noProof/>
          <w:sz w:val="23"/>
          <w:szCs w:val="23"/>
          <w:lang w:val="en-US" w:eastAsia="en-US"/>
        </w:rPr>
        <w:drawing>
          <wp:anchor distT="0" distB="0" distL="114300" distR="114300" simplePos="0" relativeHeight="251660288" behindDoc="0" locked="0" layoutInCell="1" allowOverlap="1" wp14:anchorId="3C2D678A" wp14:editId="34E9F85E">
            <wp:simplePos x="0" y="0"/>
            <wp:positionH relativeFrom="column">
              <wp:posOffset>767715</wp:posOffset>
            </wp:positionH>
            <wp:positionV relativeFrom="paragraph">
              <wp:posOffset>154940</wp:posOffset>
            </wp:positionV>
            <wp:extent cx="4219575" cy="2283460"/>
            <wp:effectExtent l="228600" t="228600" r="238125" b="231140"/>
            <wp:wrapSquare wrapText="bothSides"/>
            <wp:docPr id="4" name="Picture 4" descr="picts261x166_produkte_sani_faek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s261x166_produkte_sani_faektan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228346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E2AA99B" w14:textId="77777777" w:rsidR="004949C9" w:rsidRPr="004949C9" w:rsidRDefault="004949C9" w:rsidP="004949C9">
      <w:pPr>
        <w:suppressAutoHyphens w:val="0"/>
        <w:jc w:val="both"/>
        <w:rPr>
          <w:b/>
          <w:sz w:val="23"/>
          <w:szCs w:val="23"/>
          <w:lang w:eastAsia="en-US"/>
        </w:rPr>
      </w:pPr>
    </w:p>
    <w:p w14:paraId="45B98E16" w14:textId="77777777" w:rsidR="004949C9" w:rsidRPr="004949C9" w:rsidRDefault="004949C9" w:rsidP="004949C9">
      <w:pPr>
        <w:suppressAutoHyphens w:val="0"/>
        <w:jc w:val="both"/>
        <w:rPr>
          <w:b/>
          <w:sz w:val="23"/>
          <w:szCs w:val="23"/>
          <w:lang w:eastAsia="en-US"/>
        </w:rPr>
      </w:pPr>
    </w:p>
    <w:p w14:paraId="7A8CB66F" w14:textId="77777777" w:rsidR="004949C9" w:rsidRPr="004949C9" w:rsidRDefault="004949C9" w:rsidP="004949C9">
      <w:pPr>
        <w:suppressAutoHyphens w:val="0"/>
        <w:jc w:val="both"/>
        <w:rPr>
          <w:b/>
          <w:sz w:val="23"/>
          <w:szCs w:val="23"/>
          <w:lang w:eastAsia="en-US"/>
        </w:rPr>
      </w:pPr>
    </w:p>
    <w:p w14:paraId="033FB55E" w14:textId="77777777" w:rsidR="004949C9" w:rsidRPr="004949C9" w:rsidRDefault="004949C9" w:rsidP="004949C9">
      <w:pPr>
        <w:suppressAutoHyphens w:val="0"/>
        <w:jc w:val="both"/>
        <w:rPr>
          <w:b/>
          <w:sz w:val="23"/>
          <w:szCs w:val="23"/>
          <w:lang w:eastAsia="en-US"/>
        </w:rPr>
      </w:pPr>
    </w:p>
    <w:p w14:paraId="3E1D8022" w14:textId="77777777" w:rsidR="004949C9" w:rsidRPr="004949C9" w:rsidRDefault="004949C9" w:rsidP="004949C9">
      <w:pPr>
        <w:suppressAutoHyphens w:val="0"/>
        <w:jc w:val="both"/>
        <w:rPr>
          <w:b/>
          <w:sz w:val="23"/>
          <w:szCs w:val="23"/>
          <w:lang w:eastAsia="en-US"/>
        </w:rPr>
      </w:pPr>
    </w:p>
    <w:p w14:paraId="0CC97FE9" w14:textId="77777777" w:rsidR="004949C9" w:rsidRPr="004949C9" w:rsidRDefault="004949C9" w:rsidP="004949C9">
      <w:pPr>
        <w:suppressAutoHyphens w:val="0"/>
        <w:jc w:val="both"/>
        <w:rPr>
          <w:b/>
          <w:sz w:val="23"/>
          <w:szCs w:val="23"/>
          <w:lang w:eastAsia="en-US"/>
        </w:rPr>
      </w:pPr>
    </w:p>
    <w:p w14:paraId="293CB2D0" w14:textId="77777777" w:rsidR="004949C9" w:rsidRPr="004949C9" w:rsidRDefault="004949C9" w:rsidP="004949C9">
      <w:pPr>
        <w:suppressAutoHyphens w:val="0"/>
        <w:jc w:val="both"/>
        <w:rPr>
          <w:b/>
          <w:sz w:val="23"/>
          <w:szCs w:val="23"/>
          <w:lang w:eastAsia="en-US"/>
        </w:rPr>
      </w:pPr>
    </w:p>
    <w:p w14:paraId="18A48CA3" w14:textId="77777777" w:rsidR="004949C9" w:rsidRPr="004949C9" w:rsidRDefault="004949C9" w:rsidP="004949C9">
      <w:pPr>
        <w:suppressAutoHyphens w:val="0"/>
        <w:jc w:val="both"/>
        <w:rPr>
          <w:b/>
          <w:sz w:val="23"/>
          <w:szCs w:val="23"/>
          <w:lang w:eastAsia="en-US"/>
        </w:rPr>
      </w:pPr>
    </w:p>
    <w:p w14:paraId="7BB41018" w14:textId="77777777" w:rsidR="004949C9" w:rsidRPr="004949C9" w:rsidRDefault="004949C9" w:rsidP="004949C9">
      <w:pPr>
        <w:suppressAutoHyphens w:val="0"/>
        <w:jc w:val="both"/>
        <w:rPr>
          <w:b/>
          <w:sz w:val="23"/>
          <w:szCs w:val="23"/>
          <w:lang w:eastAsia="en-US"/>
        </w:rPr>
      </w:pPr>
    </w:p>
    <w:p w14:paraId="45DA627A" w14:textId="77777777" w:rsidR="004949C9" w:rsidRPr="004949C9" w:rsidRDefault="004949C9" w:rsidP="004949C9">
      <w:pPr>
        <w:suppressAutoHyphens w:val="0"/>
        <w:jc w:val="both"/>
        <w:rPr>
          <w:b/>
          <w:sz w:val="23"/>
          <w:szCs w:val="23"/>
          <w:lang w:eastAsia="en-US"/>
        </w:rPr>
      </w:pPr>
    </w:p>
    <w:p w14:paraId="6600C29A" w14:textId="77777777" w:rsidR="004949C9" w:rsidRPr="004949C9" w:rsidRDefault="004949C9" w:rsidP="004949C9">
      <w:pPr>
        <w:suppressAutoHyphens w:val="0"/>
        <w:jc w:val="both"/>
        <w:rPr>
          <w:b/>
          <w:sz w:val="23"/>
          <w:szCs w:val="23"/>
          <w:lang w:eastAsia="en-US"/>
        </w:rPr>
      </w:pPr>
    </w:p>
    <w:p w14:paraId="46367772" w14:textId="77777777" w:rsidR="004949C9" w:rsidRPr="004949C9" w:rsidRDefault="004949C9" w:rsidP="004949C9">
      <w:pPr>
        <w:suppressAutoHyphens w:val="0"/>
        <w:jc w:val="both"/>
        <w:rPr>
          <w:b/>
          <w:sz w:val="23"/>
          <w:szCs w:val="23"/>
          <w:lang w:eastAsia="en-US"/>
        </w:rPr>
      </w:pPr>
    </w:p>
    <w:p w14:paraId="329120AA" w14:textId="77777777" w:rsidR="004949C9" w:rsidRPr="004949C9" w:rsidRDefault="004949C9" w:rsidP="004949C9">
      <w:pPr>
        <w:suppressAutoHyphens w:val="0"/>
        <w:jc w:val="both"/>
        <w:rPr>
          <w:b/>
          <w:sz w:val="23"/>
          <w:szCs w:val="23"/>
          <w:lang w:eastAsia="en-US"/>
        </w:rPr>
      </w:pPr>
    </w:p>
    <w:p w14:paraId="049EE1D8" w14:textId="77777777" w:rsidR="004949C9" w:rsidRPr="004949C9" w:rsidRDefault="004949C9" w:rsidP="004949C9">
      <w:pPr>
        <w:suppressAutoHyphens w:val="0"/>
        <w:jc w:val="both"/>
        <w:rPr>
          <w:b/>
          <w:sz w:val="23"/>
          <w:szCs w:val="23"/>
          <w:lang w:eastAsia="en-US"/>
        </w:rPr>
      </w:pPr>
    </w:p>
    <w:p w14:paraId="5E4AC4E7" w14:textId="77777777" w:rsidR="004949C9" w:rsidRPr="004949C9" w:rsidRDefault="004949C9" w:rsidP="004949C9">
      <w:pPr>
        <w:suppressAutoHyphens w:val="0"/>
        <w:jc w:val="both"/>
        <w:rPr>
          <w:b/>
          <w:sz w:val="23"/>
          <w:szCs w:val="23"/>
          <w:lang w:eastAsia="en-US"/>
        </w:rPr>
      </w:pPr>
    </w:p>
    <w:p w14:paraId="7570BCEA" w14:textId="77777777" w:rsidR="004949C9" w:rsidRPr="004949C9" w:rsidRDefault="004949C9" w:rsidP="004949C9">
      <w:pPr>
        <w:suppressAutoHyphens w:val="0"/>
        <w:jc w:val="both"/>
        <w:rPr>
          <w:sz w:val="23"/>
          <w:szCs w:val="23"/>
          <w:lang w:eastAsia="en-US"/>
        </w:rPr>
      </w:pPr>
    </w:p>
    <w:p w14:paraId="010C4589" w14:textId="77777777" w:rsidR="004949C9" w:rsidRPr="004949C9" w:rsidRDefault="004949C9" w:rsidP="004949C9">
      <w:pPr>
        <w:suppressAutoHyphens w:val="0"/>
        <w:jc w:val="both"/>
        <w:rPr>
          <w:sz w:val="23"/>
          <w:szCs w:val="23"/>
          <w:lang w:eastAsia="en-US"/>
        </w:rPr>
      </w:pPr>
      <w:r w:rsidRPr="004949C9">
        <w:rPr>
          <w:sz w:val="23"/>
          <w:szCs w:val="23"/>
          <w:lang w:eastAsia="en-US"/>
        </w:rPr>
        <w:t>Attēls Nr. 2.</w:t>
      </w:r>
    </w:p>
    <w:p w14:paraId="4ED45B3B" w14:textId="77777777" w:rsidR="004949C9" w:rsidRPr="004949C9" w:rsidRDefault="004949C9" w:rsidP="004949C9">
      <w:pPr>
        <w:suppressAutoHyphens w:val="0"/>
        <w:spacing w:after="120"/>
        <w:jc w:val="both"/>
        <w:rPr>
          <w:b/>
          <w:sz w:val="23"/>
          <w:szCs w:val="23"/>
          <w:lang w:eastAsia="en-US"/>
        </w:rPr>
      </w:pPr>
    </w:p>
    <w:p w14:paraId="43BCC4B2" w14:textId="77777777" w:rsidR="004949C9" w:rsidRPr="004949C9" w:rsidRDefault="004949C9" w:rsidP="004949C9">
      <w:pPr>
        <w:suppressAutoHyphens w:val="0"/>
        <w:spacing w:after="120"/>
        <w:jc w:val="both"/>
        <w:rPr>
          <w:b/>
          <w:sz w:val="23"/>
          <w:szCs w:val="23"/>
          <w:lang w:eastAsia="en-US"/>
        </w:rPr>
      </w:pPr>
      <w:r w:rsidRPr="004949C9">
        <w:rPr>
          <w:b/>
          <w:sz w:val="23"/>
          <w:szCs w:val="23"/>
          <w:lang w:eastAsia="en-US"/>
        </w:rPr>
        <w:t>5. Speciālie noteikumi:</w:t>
      </w:r>
    </w:p>
    <w:p w14:paraId="3BD2B2F0" w14:textId="77777777" w:rsidR="004949C9" w:rsidRPr="004949C9" w:rsidRDefault="004949C9" w:rsidP="004949C9">
      <w:pPr>
        <w:suppressAutoHyphens w:val="0"/>
        <w:jc w:val="both"/>
        <w:rPr>
          <w:sz w:val="23"/>
          <w:szCs w:val="23"/>
          <w:lang w:eastAsia="en-US"/>
        </w:rPr>
      </w:pPr>
      <w:r w:rsidRPr="004949C9">
        <w:rPr>
          <w:sz w:val="23"/>
          <w:szCs w:val="23"/>
          <w:lang w:eastAsia="en-US"/>
        </w:rPr>
        <w:t>5.1. Pakalpojuma maksa par vienas reizes tualetes apmeklējumu nedrīkst pārsniegt 0,30 EUR, invalīdiem un pirmsskolas vecuma bērniem tualetes apmeklējumam jābūt bez maksas;</w:t>
      </w:r>
    </w:p>
    <w:p w14:paraId="1D276599" w14:textId="77777777" w:rsidR="004949C9" w:rsidRPr="004949C9" w:rsidRDefault="004949C9" w:rsidP="004949C9">
      <w:pPr>
        <w:suppressAutoHyphens w:val="0"/>
        <w:jc w:val="both"/>
        <w:rPr>
          <w:sz w:val="23"/>
          <w:szCs w:val="23"/>
          <w:lang w:eastAsia="en-US"/>
        </w:rPr>
      </w:pPr>
      <w:r w:rsidRPr="004949C9">
        <w:rPr>
          <w:sz w:val="23"/>
          <w:szCs w:val="23"/>
          <w:lang w:eastAsia="en-US"/>
        </w:rPr>
        <w:t>5.2. Pakalpojuma sniedzējam tualešu konteiners jāpieslēdz pie Pasūtītāja norādīto ūdens un elektroenerģijas pieslēgumu vietām, maksu par patērētajiem resursiem sedz Pakalpojumu sniedzējs, iepriekš noslēdzot līgumus ar attiecīgajām organizācijām par nepieciešamo resursu patērēšanu, tajā skaitā arī par tualetes konteinerā radušos atkritumu utilizēšanu;</w:t>
      </w:r>
    </w:p>
    <w:p w14:paraId="0B717235" w14:textId="77777777" w:rsidR="004949C9" w:rsidRPr="004949C9" w:rsidRDefault="004949C9" w:rsidP="004949C9">
      <w:pPr>
        <w:suppressAutoHyphens w:val="0"/>
        <w:jc w:val="both"/>
        <w:rPr>
          <w:sz w:val="23"/>
          <w:szCs w:val="23"/>
          <w:lang w:eastAsia="en-US"/>
        </w:rPr>
      </w:pPr>
      <w:r w:rsidRPr="004949C9">
        <w:rPr>
          <w:sz w:val="23"/>
          <w:szCs w:val="23"/>
          <w:lang w:eastAsia="en-US"/>
        </w:rPr>
        <w:t>5.3. Tualešu konteineru iekštelpās jānodrošina regulārā sanitārā tīrība, to aprīkojumu tīrīšana, dezinfekcija, šķidro ziepju trauku uzpildīšana, tualetes papīra un dvieļu regulāra papildināšana;</w:t>
      </w:r>
    </w:p>
    <w:p w14:paraId="1A3703A5" w14:textId="77777777" w:rsidR="004949C9" w:rsidRPr="004949C9" w:rsidRDefault="004949C9" w:rsidP="004949C9">
      <w:pPr>
        <w:suppressAutoHyphens w:val="0"/>
        <w:jc w:val="both"/>
        <w:rPr>
          <w:sz w:val="23"/>
          <w:szCs w:val="23"/>
          <w:lang w:eastAsia="en-US"/>
        </w:rPr>
      </w:pPr>
      <w:r w:rsidRPr="004949C9">
        <w:rPr>
          <w:sz w:val="23"/>
          <w:szCs w:val="23"/>
          <w:lang w:eastAsia="en-US"/>
        </w:rPr>
        <w:t>5.4. Pakalpojuma sniedzējam jānodrošina apkalpojošā personāla dežurēšanu katrā pakalpojuma sniegšanas dienā (tajā skaitā sestdienās, svētdienās un svētku dienās);</w:t>
      </w:r>
    </w:p>
    <w:p w14:paraId="4B9380BF" w14:textId="77777777" w:rsidR="004949C9" w:rsidRPr="004949C9" w:rsidRDefault="004949C9" w:rsidP="004949C9">
      <w:pPr>
        <w:suppressAutoHyphens w:val="0"/>
        <w:jc w:val="both"/>
        <w:rPr>
          <w:sz w:val="23"/>
          <w:szCs w:val="23"/>
          <w:lang w:eastAsia="en-US"/>
        </w:rPr>
      </w:pPr>
      <w:r w:rsidRPr="004949C9">
        <w:rPr>
          <w:sz w:val="23"/>
          <w:szCs w:val="23"/>
          <w:lang w:eastAsia="en-US"/>
        </w:rPr>
        <w:t>5.5. Tualešu konteineru darba laiks tiek noteikts no plkst. 8.00. – 22.00., Pasūtītājs neparedzētu apstākļu dēļ ir tiesīgs noteikt citus darba laikus, brīdinot par to Pakalpojuma sniedzēju piecas darba dienas iepriekš;</w:t>
      </w:r>
    </w:p>
    <w:p w14:paraId="74BEF4E1" w14:textId="77777777" w:rsidR="004949C9" w:rsidRPr="004949C9" w:rsidRDefault="004949C9" w:rsidP="004949C9">
      <w:pPr>
        <w:suppressAutoHyphens w:val="0"/>
        <w:jc w:val="both"/>
        <w:rPr>
          <w:sz w:val="23"/>
          <w:szCs w:val="23"/>
          <w:lang w:eastAsia="en-US"/>
        </w:rPr>
      </w:pPr>
      <w:r w:rsidRPr="004949C9">
        <w:rPr>
          <w:sz w:val="23"/>
          <w:szCs w:val="23"/>
          <w:lang w:eastAsia="en-US"/>
        </w:rPr>
        <w:t>5.6. Uz tualešu konteineriem ir jābūt izvietotai informācijai par tualetes darbības laiku un apmeklējuma maksu;</w:t>
      </w:r>
    </w:p>
    <w:p w14:paraId="5CC53F3E" w14:textId="77777777" w:rsidR="004949C9" w:rsidRPr="004949C9" w:rsidRDefault="004949C9" w:rsidP="004949C9">
      <w:pPr>
        <w:suppressAutoHyphens w:val="0"/>
        <w:jc w:val="both"/>
        <w:rPr>
          <w:sz w:val="23"/>
          <w:szCs w:val="23"/>
          <w:lang w:eastAsia="en-US"/>
        </w:rPr>
      </w:pPr>
      <w:r w:rsidRPr="004949C9">
        <w:rPr>
          <w:sz w:val="23"/>
          <w:szCs w:val="23"/>
          <w:lang w:eastAsia="en-US"/>
        </w:rPr>
        <w:t>5.7. Pakalpojuma sniedzējam jānodrošina sabiedrisko tualešu konteineru uzraudzība (apsardze) visā līguma darbības laikā, kā arī iespējamā vandālisma gadījumā jāveic sabojātā inventāra remonts vai nomaiņa par Pakalpojuma sniedzēja līdzekļiem;</w:t>
      </w:r>
    </w:p>
    <w:p w14:paraId="16180FC2" w14:textId="77777777" w:rsidR="004949C9" w:rsidRPr="004949C9" w:rsidRDefault="004949C9" w:rsidP="004949C9">
      <w:pPr>
        <w:suppressAutoHyphens w:val="0"/>
        <w:jc w:val="both"/>
        <w:rPr>
          <w:sz w:val="23"/>
          <w:szCs w:val="23"/>
          <w:lang w:eastAsia="en-US"/>
        </w:rPr>
      </w:pPr>
      <w:r w:rsidRPr="004949C9">
        <w:rPr>
          <w:sz w:val="23"/>
          <w:szCs w:val="23"/>
          <w:lang w:eastAsia="en-US"/>
        </w:rPr>
        <w:t>5.8. Pakalpojuma sniedzējam jānodrošina savlaicīga fekālā rezervuāra iztukšošana pēc nepieciešamības, bet ne retāk kā reizi divās nedēļās;</w:t>
      </w:r>
    </w:p>
    <w:p w14:paraId="34213DF9" w14:textId="77777777" w:rsidR="004949C9" w:rsidRPr="004949C9" w:rsidRDefault="004949C9" w:rsidP="004949C9">
      <w:pPr>
        <w:suppressAutoHyphens w:val="0"/>
        <w:jc w:val="both"/>
        <w:rPr>
          <w:sz w:val="23"/>
          <w:szCs w:val="23"/>
          <w:lang w:eastAsia="en-US"/>
        </w:rPr>
      </w:pPr>
      <w:r w:rsidRPr="004949C9">
        <w:rPr>
          <w:sz w:val="23"/>
          <w:szCs w:val="23"/>
          <w:lang w:eastAsia="en-US"/>
        </w:rPr>
        <w:t>5.9. Pakalpojumu sniedzējam jābūt noslēgtam līgumam ar SIA “Daugavpils ūdens” vai citu uzņēmumu, kas nodarbojas ar  fekālo atkritumu apsaimniekošanu / vai arī šāds līgums ar apsaimniekotāju ir jānoslēdz trīs darba dienu laikā pirms izpildes termiņa uzsākšanas.</w:t>
      </w:r>
    </w:p>
    <w:p w14:paraId="7A5351A5" w14:textId="77777777" w:rsidR="004949C9" w:rsidRPr="004949C9" w:rsidRDefault="004949C9" w:rsidP="004949C9">
      <w:pPr>
        <w:suppressAutoHyphens w:val="0"/>
        <w:jc w:val="both"/>
        <w:rPr>
          <w:sz w:val="23"/>
          <w:szCs w:val="23"/>
          <w:lang w:eastAsia="en-US"/>
        </w:rPr>
      </w:pPr>
    </w:p>
    <w:p w14:paraId="69701F20" w14:textId="66C86107" w:rsidR="004949C9" w:rsidRPr="004949C9" w:rsidRDefault="004949C9" w:rsidP="004949C9">
      <w:pPr>
        <w:suppressAutoHyphens w:val="0"/>
        <w:jc w:val="both"/>
        <w:rPr>
          <w:b/>
          <w:color w:val="000000"/>
          <w:sz w:val="23"/>
          <w:szCs w:val="23"/>
          <w:lang w:eastAsia="en-US"/>
        </w:rPr>
      </w:pPr>
      <w:r w:rsidRPr="004949C9">
        <w:rPr>
          <w:b/>
          <w:sz w:val="23"/>
          <w:szCs w:val="23"/>
          <w:lang w:eastAsia="en-US"/>
        </w:rPr>
        <w:t xml:space="preserve">6.Darbu </w:t>
      </w:r>
      <w:r w:rsidRPr="004949C9">
        <w:rPr>
          <w:b/>
          <w:color w:val="000000"/>
          <w:sz w:val="23"/>
          <w:szCs w:val="23"/>
          <w:lang w:eastAsia="en-US"/>
        </w:rPr>
        <w:t xml:space="preserve">izpildes termiņš: </w:t>
      </w:r>
      <w:r w:rsidRPr="004949C9">
        <w:rPr>
          <w:color w:val="000000"/>
          <w:sz w:val="23"/>
          <w:szCs w:val="23"/>
          <w:lang w:eastAsia="en-US"/>
        </w:rPr>
        <w:t>no</w:t>
      </w:r>
      <w:r w:rsidRPr="004949C9">
        <w:rPr>
          <w:b/>
          <w:color w:val="000000"/>
          <w:sz w:val="23"/>
          <w:szCs w:val="23"/>
          <w:lang w:eastAsia="en-US"/>
        </w:rPr>
        <w:t xml:space="preserve"> </w:t>
      </w:r>
      <w:r w:rsidRPr="0092155B">
        <w:rPr>
          <w:sz w:val="23"/>
          <w:szCs w:val="23"/>
          <w:lang w:eastAsia="en-US"/>
        </w:rPr>
        <w:t>2016.gada 1.</w:t>
      </w:r>
      <w:r w:rsidR="0092155B" w:rsidRPr="0092155B">
        <w:rPr>
          <w:sz w:val="23"/>
          <w:szCs w:val="23"/>
          <w:lang w:eastAsia="en-US"/>
        </w:rPr>
        <w:t>jūnija</w:t>
      </w:r>
      <w:r w:rsidRPr="0092155B">
        <w:rPr>
          <w:sz w:val="23"/>
          <w:szCs w:val="23"/>
          <w:lang w:eastAsia="en-US"/>
        </w:rPr>
        <w:t xml:space="preserve"> līdz </w:t>
      </w:r>
      <w:r w:rsidR="0092155B" w:rsidRPr="0092155B">
        <w:rPr>
          <w:sz w:val="23"/>
          <w:szCs w:val="23"/>
          <w:lang w:eastAsia="en-US"/>
        </w:rPr>
        <w:t xml:space="preserve">2016.gada </w:t>
      </w:r>
      <w:r w:rsidRPr="0092155B">
        <w:rPr>
          <w:sz w:val="23"/>
          <w:szCs w:val="23"/>
          <w:lang w:eastAsia="en-US"/>
        </w:rPr>
        <w:t>30.septembrim</w:t>
      </w:r>
      <w:r w:rsidRPr="004949C9">
        <w:rPr>
          <w:sz w:val="23"/>
          <w:szCs w:val="23"/>
          <w:lang w:eastAsia="en-US"/>
        </w:rPr>
        <w:t>.</w:t>
      </w:r>
    </w:p>
    <w:p w14:paraId="0D66F5F4" w14:textId="77777777" w:rsidR="004949C9" w:rsidRDefault="004949C9" w:rsidP="004949C9">
      <w:pPr>
        <w:suppressAutoHyphens w:val="0"/>
        <w:jc w:val="both"/>
        <w:rPr>
          <w:sz w:val="23"/>
          <w:szCs w:val="23"/>
          <w:lang w:eastAsia="en-US"/>
        </w:rPr>
      </w:pPr>
    </w:p>
    <w:p w14:paraId="7CC0AD26" w14:textId="77777777" w:rsidR="00BD06D6" w:rsidRPr="004949C9" w:rsidRDefault="00BD06D6" w:rsidP="004949C9">
      <w:pPr>
        <w:suppressAutoHyphens w:val="0"/>
        <w:jc w:val="both"/>
        <w:rPr>
          <w:sz w:val="23"/>
          <w:szCs w:val="23"/>
          <w:lang w:eastAsia="en-US"/>
        </w:rPr>
      </w:pPr>
    </w:p>
    <w:p w14:paraId="08086371" w14:textId="77777777" w:rsidR="00124D20" w:rsidRPr="00124D20" w:rsidRDefault="00124D20" w:rsidP="00124D20">
      <w:pPr>
        <w:suppressAutoHyphens w:val="0"/>
        <w:jc w:val="both"/>
        <w:rPr>
          <w:b/>
          <w:sz w:val="23"/>
          <w:szCs w:val="23"/>
          <w:lang w:eastAsia="en-US"/>
        </w:rPr>
      </w:pPr>
      <w:r w:rsidRPr="00124D20">
        <w:rPr>
          <w:b/>
          <w:sz w:val="23"/>
          <w:szCs w:val="23"/>
          <w:lang w:eastAsia="en-US"/>
        </w:rPr>
        <w:t>Sastādīja:</w:t>
      </w:r>
    </w:p>
    <w:p w14:paraId="44DB9F99" w14:textId="77777777" w:rsidR="00124D20" w:rsidRPr="00124D20" w:rsidRDefault="00124D20" w:rsidP="00124D20">
      <w:pPr>
        <w:suppressAutoHyphens w:val="0"/>
        <w:jc w:val="both"/>
        <w:rPr>
          <w:sz w:val="23"/>
          <w:szCs w:val="23"/>
          <w:lang w:eastAsia="en-US"/>
        </w:rPr>
      </w:pPr>
      <w:r w:rsidRPr="00124D20">
        <w:rPr>
          <w:sz w:val="23"/>
          <w:szCs w:val="23"/>
          <w:lang w:eastAsia="en-US"/>
        </w:rPr>
        <w:t>Daugavpils pilsētas pašvaldības iestādes</w:t>
      </w:r>
    </w:p>
    <w:p w14:paraId="3886773D" w14:textId="6117D963" w:rsidR="00124D20" w:rsidRPr="007C0933" w:rsidRDefault="00124D20" w:rsidP="00124D20">
      <w:pPr>
        <w:suppressAutoHyphens w:val="0"/>
        <w:jc w:val="both"/>
        <w:rPr>
          <w:sz w:val="23"/>
          <w:szCs w:val="23"/>
          <w:lang w:eastAsia="en-US"/>
        </w:rPr>
      </w:pPr>
      <w:r w:rsidRPr="00124D20">
        <w:rPr>
          <w:sz w:val="23"/>
          <w:szCs w:val="23"/>
          <w:lang w:eastAsia="en-US"/>
        </w:rPr>
        <w:t xml:space="preserve">„Komunālās saimniecības pārvalde” vides inženieris     </w:t>
      </w:r>
      <w:r w:rsidR="00E32E87">
        <w:rPr>
          <w:sz w:val="23"/>
          <w:szCs w:val="23"/>
          <w:lang w:eastAsia="en-US"/>
        </w:rPr>
        <w:t xml:space="preserve">            </w:t>
      </w:r>
      <w:r w:rsidR="00E32E87" w:rsidRPr="00E32E87">
        <w:rPr>
          <w:i/>
          <w:sz w:val="23"/>
          <w:szCs w:val="23"/>
          <w:lang w:eastAsia="en-US"/>
        </w:rPr>
        <w:t>(personiskais paraksts)</w:t>
      </w:r>
      <w:r w:rsidR="00E32E87">
        <w:rPr>
          <w:sz w:val="23"/>
          <w:szCs w:val="23"/>
          <w:lang w:eastAsia="en-US"/>
        </w:rPr>
        <w:t xml:space="preserve"> </w:t>
      </w:r>
      <w:proofErr w:type="spellStart"/>
      <w:r w:rsidRPr="00124D20">
        <w:rPr>
          <w:sz w:val="23"/>
          <w:szCs w:val="23"/>
          <w:lang w:eastAsia="en-US"/>
        </w:rPr>
        <w:t>K.Laizāns</w:t>
      </w:r>
      <w:proofErr w:type="spellEnd"/>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6FD88F45" w14:textId="748550DA" w:rsidR="00B87BC8" w:rsidRPr="008D23FF" w:rsidRDefault="00B87BC8" w:rsidP="00B87BC8">
      <w:pPr>
        <w:suppressAutoHyphens w:val="0"/>
        <w:ind w:left="2880"/>
        <w:jc w:val="right"/>
        <w:rPr>
          <w:b/>
          <w:sz w:val="20"/>
        </w:rPr>
      </w:pPr>
      <w:r>
        <w:rPr>
          <w:b/>
          <w:sz w:val="20"/>
        </w:rPr>
        <w:t>3</w:t>
      </w:r>
      <w:r w:rsidRPr="008D23FF">
        <w:rPr>
          <w:b/>
          <w:sz w:val="20"/>
        </w:rPr>
        <w:t xml:space="preserve">.Pielikums </w:t>
      </w:r>
      <w:r w:rsidRPr="008D23FF">
        <w:rPr>
          <w:sz w:val="20"/>
        </w:rPr>
        <w:t>nolikumam</w:t>
      </w:r>
      <w:r w:rsidRPr="008D23FF">
        <w:rPr>
          <w:b/>
          <w:sz w:val="20"/>
        </w:rPr>
        <w:t xml:space="preserve"> </w:t>
      </w:r>
    </w:p>
    <w:p w14:paraId="0965B266" w14:textId="77777777" w:rsidR="001800E1" w:rsidRPr="004949C9" w:rsidRDefault="001800E1" w:rsidP="001800E1">
      <w:pPr>
        <w:jc w:val="right"/>
        <w:rPr>
          <w:sz w:val="20"/>
          <w:szCs w:val="20"/>
        </w:rPr>
      </w:pPr>
      <w:r>
        <w:rPr>
          <w:sz w:val="20"/>
          <w:szCs w:val="20"/>
        </w:rPr>
        <w:t>“</w:t>
      </w:r>
      <w:r w:rsidRPr="001800E1">
        <w:rPr>
          <w:sz w:val="20"/>
          <w:szCs w:val="20"/>
        </w:rPr>
        <w:t>Sabiedrisko tualešu konteineru</w:t>
      </w:r>
      <w:r w:rsidRPr="001800E1">
        <w:rPr>
          <w:b/>
          <w:sz w:val="20"/>
          <w:szCs w:val="20"/>
        </w:rPr>
        <w:t xml:space="preserve"> </w:t>
      </w:r>
      <w:r w:rsidRPr="004949C9">
        <w:rPr>
          <w:sz w:val="20"/>
          <w:szCs w:val="20"/>
        </w:rPr>
        <w:t xml:space="preserve">uzstādīšana Dubrovina un Centrālajā parkā </w:t>
      </w:r>
    </w:p>
    <w:p w14:paraId="1D799899" w14:textId="77777777" w:rsidR="001800E1" w:rsidRPr="004949C9" w:rsidRDefault="001800E1" w:rsidP="001800E1">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Pr="001800E1">
        <w:rPr>
          <w:bCs/>
          <w:sz w:val="20"/>
          <w:szCs w:val="20"/>
        </w:rPr>
        <w:t>2016/84</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4E433448" w:rsidR="00134228" w:rsidRPr="00B07728" w:rsidRDefault="002A4667" w:rsidP="00134228">
      <w:pPr>
        <w:jc w:val="both"/>
        <w:rPr>
          <w:sz w:val="23"/>
          <w:szCs w:val="23"/>
        </w:rPr>
      </w:pPr>
      <w:r w:rsidRPr="00B07728">
        <w:rPr>
          <w:sz w:val="23"/>
          <w:szCs w:val="23"/>
        </w:rPr>
        <w:t xml:space="preserve">Daugavpilī, </w:t>
      </w:r>
      <w:r w:rsidR="00C46044">
        <w:rPr>
          <w:sz w:val="23"/>
          <w:szCs w:val="23"/>
        </w:rPr>
        <w:t>2016</w:t>
      </w:r>
      <w:r w:rsidR="00134228" w:rsidRPr="00B07728">
        <w:rPr>
          <w:sz w:val="23"/>
          <w:szCs w:val="23"/>
        </w:rPr>
        <w:t>.gada ____._______________</w:t>
      </w:r>
    </w:p>
    <w:p w14:paraId="567EFE72" w14:textId="77777777" w:rsidR="00134228" w:rsidRPr="00B07728" w:rsidRDefault="00134228" w:rsidP="00134228">
      <w:pPr>
        <w:jc w:val="both"/>
        <w:rPr>
          <w:sz w:val="23"/>
          <w:szCs w:val="23"/>
        </w:rPr>
      </w:pPr>
    </w:p>
    <w:p w14:paraId="4AA72B53" w14:textId="4659D6CD" w:rsidR="0039679E" w:rsidRPr="00A874AC" w:rsidRDefault="00134228" w:rsidP="00C46044">
      <w:pPr>
        <w:tabs>
          <w:tab w:val="left" w:pos="-114"/>
          <w:tab w:val="left" w:pos="-57"/>
        </w:tabs>
        <w:spacing w:after="120"/>
        <w:jc w:val="both"/>
        <w:rPr>
          <w:b/>
          <w:sz w:val="23"/>
          <w:szCs w:val="23"/>
        </w:rPr>
      </w:pPr>
      <w:r w:rsidRPr="00B07728">
        <w:rPr>
          <w:sz w:val="23"/>
          <w:szCs w:val="23"/>
        </w:rPr>
        <w:tab/>
      </w:r>
      <w:r w:rsidRPr="003B74AF">
        <w:rPr>
          <w:sz w:val="23"/>
          <w:szCs w:val="23"/>
        </w:rPr>
        <w:t>Iepazinušies ar Nolikum</w:t>
      </w:r>
      <w:r w:rsidR="00036270" w:rsidRPr="003B74AF">
        <w:rPr>
          <w:sz w:val="23"/>
          <w:szCs w:val="23"/>
        </w:rPr>
        <w:t>a</w:t>
      </w:r>
      <w:r w:rsidRPr="003B74AF">
        <w:rPr>
          <w:sz w:val="23"/>
          <w:szCs w:val="23"/>
        </w:rPr>
        <w:t xml:space="preserve"> </w:t>
      </w:r>
      <w:r w:rsidR="00036270" w:rsidRPr="003B74AF">
        <w:rPr>
          <w:b/>
          <w:bCs/>
          <w:sz w:val="23"/>
          <w:szCs w:val="23"/>
        </w:rPr>
        <w:t>„</w:t>
      </w:r>
      <w:r w:rsidR="001800E1" w:rsidRPr="001800E1">
        <w:rPr>
          <w:b/>
          <w:sz w:val="23"/>
          <w:szCs w:val="23"/>
        </w:rPr>
        <w:t>sabiedrisko tualešu</w:t>
      </w:r>
      <w:r w:rsidR="00C46044" w:rsidRPr="00C46044">
        <w:rPr>
          <w:b/>
          <w:sz w:val="23"/>
          <w:szCs w:val="23"/>
        </w:rPr>
        <w:t xml:space="preserve"> konteineru uzstādīšana Dubrovina un Centrālajā parkā sanitārās tīrības uzturēšanai Daugavpils pilsētā</w:t>
      </w:r>
      <w:r w:rsidR="00A723F4" w:rsidRPr="003B74AF">
        <w:rPr>
          <w:b/>
          <w:bCs/>
          <w:sz w:val="23"/>
          <w:szCs w:val="23"/>
        </w:rPr>
        <w:t>”</w:t>
      </w:r>
      <w:r w:rsidR="00A723F4" w:rsidRPr="00A874AC">
        <w:rPr>
          <w:bCs/>
          <w:sz w:val="23"/>
          <w:szCs w:val="23"/>
        </w:rPr>
        <w:t>,</w:t>
      </w:r>
      <w:r w:rsidR="00A723F4" w:rsidRPr="003B74AF">
        <w:rPr>
          <w:b/>
          <w:bCs/>
          <w:sz w:val="23"/>
          <w:szCs w:val="23"/>
        </w:rPr>
        <w:t xml:space="preserve"> </w:t>
      </w:r>
      <w:r w:rsidR="00A723F4" w:rsidRPr="003B74AF">
        <w:rPr>
          <w:bCs/>
          <w:sz w:val="23"/>
          <w:szCs w:val="23"/>
        </w:rPr>
        <w:t xml:space="preserve">identifikācijas numurs DPD </w:t>
      </w:r>
      <w:r w:rsidR="001800E1" w:rsidRPr="00BD06D6">
        <w:rPr>
          <w:bCs/>
          <w:sz w:val="23"/>
          <w:szCs w:val="23"/>
        </w:rPr>
        <w:t>2016</w:t>
      </w:r>
      <w:r w:rsidR="00A723F4" w:rsidRPr="00BD06D6">
        <w:rPr>
          <w:bCs/>
          <w:sz w:val="23"/>
          <w:szCs w:val="23"/>
        </w:rPr>
        <w:t>/</w:t>
      </w:r>
      <w:r w:rsidR="001800E1" w:rsidRPr="00BD06D6">
        <w:rPr>
          <w:bCs/>
          <w:sz w:val="23"/>
          <w:szCs w:val="23"/>
        </w:rPr>
        <w:t>84</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xml:space="preserve">) </w:t>
      </w:r>
      <w:r w:rsidR="0039679E" w:rsidRPr="00951A54">
        <w:rPr>
          <w:sz w:val="23"/>
          <w:szCs w:val="23"/>
          <w:lang w:eastAsia="en-US"/>
        </w:rPr>
        <w:t>piedāvā</w:t>
      </w:r>
      <w:r w:rsidR="00951A54" w:rsidRPr="00951A54">
        <w:rPr>
          <w:sz w:val="23"/>
          <w:szCs w:val="23"/>
          <w:lang w:eastAsia="en-US"/>
        </w:rPr>
        <w:t xml:space="preserve">jam </w:t>
      </w:r>
      <w:r w:rsidR="000F351C" w:rsidRPr="00951A54">
        <w:rPr>
          <w:sz w:val="23"/>
          <w:szCs w:val="23"/>
          <w:lang w:eastAsia="en-US"/>
        </w:rPr>
        <w:t xml:space="preserve">piegādāt, uzstādīt un uzturēt šādus </w:t>
      </w:r>
      <w:r w:rsidR="001800E1" w:rsidRPr="001800E1">
        <w:rPr>
          <w:sz w:val="23"/>
          <w:szCs w:val="23"/>
          <w:lang w:eastAsia="en-US"/>
        </w:rPr>
        <w:t>sabiedrisko tualešu</w:t>
      </w:r>
      <w:r w:rsidR="000F351C" w:rsidRPr="00951A54">
        <w:rPr>
          <w:sz w:val="23"/>
          <w:szCs w:val="23"/>
          <w:lang w:eastAsia="en-US"/>
        </w:rPr>
        <w:t xml:space="preserve"> konteinerus</w:t>
      </w:r>
      <w:r w:rsidR="00995071" w:rsidRPr="00951A54">
        <w:rPr>
          <w:sz w:val="23"/>
          <w:szCs w:val="23"/>
          <w:lang w:eastAsia="en-US"/>
        </w:rPr>
        <w:t>:</w:t>
      </w:r>
    </w:p>
    <w:p w14:paraId="24625E0E" w14:textId="77777777" w:rsidR="00B07728" w:rsidRPr="003B74AF" w:rsidRDefault="00B07728" w:rsidP="0093398D">
      <w:pPr>
        <w:suppressAutoHyphens w:val="0"/>
        <w:rPr>
          <w:b/>
          <w:sz w:val="23"/>
          <w:szCs w:val="23"/>
        </w:rPr>
      </w:pPr>
    </w:p>
    <w:tbl>
      <w:tblPr>
        <w:tblStyle w:val="TableGrid"/>
        <w:tblW w:w="0" w:type="auto"/>
        <w:tblInd w:w="284" w:type="dxa"/>
        <w:tblLook w:val="04A0" w:firstRow="1" w:lastRow="0" w:firstColumn="1" w:lastColumn="0" w:noHBand="0" w:noVBand="1"/>
      </w:tblPr>
      <w:tblGrid>
        <w:gridCol w:w="8046"/>
        <w:gridCol w:w="6172"/>
      </w:tblGrid>
      <w:tr w:rsidR="007E29E3" w:rsidRPr="00124D20" w14:paraId="4A58D632" w14:textId="77777777" w:rsidTr="001729A5">
        <w:tc>
          <w:tcPr>
            <w:tcW w:w="8046" w:type="dxa"/>
            <w:vAlign w:val="center"/>
          </w:tcPr>
          <w:p w14:paraId="7D8FACDC" w14:textId="4D1E163A" w:rsidR="007E29E3" w:rsidRPr="00124D20" w:rsidRDefault="007E29E3" w:rsidP="007E29E3">
            <w:pPr>
              <w:suppressAutoHyphens w:val="0"/>
              <w:spacing w:after="160" w:line="259" w:lineRule="auto"/>
              <w:ind w:left="284"/>
              <w:contextualSpacing/>
              <w:jc w:val="center"/>
              <w:rPr>
                <w:b/>
                <w:sz w:val="23"/>
                <w:szCs w:val="23"/>
                <w:lang w:eastAsia="en-US"/>
              </w:rPr>
            </w:pPr>
            <w:r>
              <w:rPr>
                <w:b/>
                <w:sz w:val="23"/>
                <w:szCs w:val="23"/>
                <w:lang w:eastAsia="en-US"/>
              </w:rPr>
              <w:t>Tehniskās specifikācijas prasības</w:t>
            </w:r>
          </w:p>
        </w:tc>
        <w:tc>
          <w:tcPr>
            <w:tcW w:w="6172" w:type="dxa"/>
            <w:vAlign w:val="center"/>
          </w:tcPr>
          <w:p w14:paraId="164795A6" w14:textId="77777777" w:rsidR="007E29E3" w:rsidRDefault="007E29E3" w:rsidP="007E29E3">
            <w:pPr>
              <w:suppressAutoHyphens w:val="0"/>
              <w:spacing w:after="160" w:line="259" w:lineRule="auto"/>
              <w:ind w:left="284"/>
              <w:contextualSpacing/>
              <w:jc w:val="center"/>
              <w:rPr>
                <w:b/>
                <w:sz w:val="23"/>
                <w:szCs w:val="23"/>
                <w:lang w:eastAsia="en-US"/>
              </w:rPr>
            </w:pPr>
            <w:r>
              <w:rPr>
                <w:b/>
                <w:sz w:val="23"/>
                <w:szCs w:val="23"/>
                <w:lang w:eastAsia="en-US"/>
              </w:rPr>
              <w:t>Pretendenta piedāvājums</w:t>
            </w:r>
          </w:p>
          <w:p w14:paraId="0BE77AA5" w14:textId="1FF0A02F" w:rsidR="007E29E3" w:rsidRPr="007E29E3" w:rsidRDefault="007E29E3" w:rsidP="007E29E3">
            <w:pPr>
              <w:suppressAutoHyphens w:val="0"/>
              <w:spacing w:after="160" w:line="259" w:lineRule="auto"/>
              <w:ind w:left="284"/>
              <w:contextualSpacing/>
              <w:jc w:val="center"/>
              <w:rPr>
                <w:i/>
                <w:sz w:val="23"/>
                <w:szCs w:val="23"/>
                <w:lang w:eastAsia="en-US"/>
              </w:rPr>
            </w:pPr>
            <w:r w:rsidRPr="007E29E3">
              <w:rPr>
                <w:i/>
                <w:sz w:val="23"/>
                <w:szCs w:val="23"/>
                <w:lang w:eastAsia="en-US"/>
              </w:rPr>
              <w:t>(atkarībā no punkta vai nu apliecina gatavību izpildīt</w:t>
            </w:r>
            <w:r w:rsidR="001729A5">
              <w:rPr>
                <w:i/>
                <w:sz w:val="23"/>
                <w:szCs w:val="23"/>
                <w:lang w:eastAsia="en-US"/>
              </w:rPr>
              <w:t xml:space="preserve"> prasību</w:t>
            </w:r>
            <w:r w:rsidRPr="007E29E3">
              <w:rPr>
                <w:i/>
                <w:sz w:val="23"/>
                <w:szCs w:val="23"/>
                <w:lang w:eastAsia="en-US"/>
              </w:rPr>
              <w:t>, vai norāda konkrētus piedāvātos</w:t>
            </w:r>
            <w:r w:rsidR="00095013">
              <w:rPr>
                <w:i/>
                <w:sz w:val="23"/>
                <w:szCs w:val="23"/>
                <w:lang w:eastAsia="en-US"/>
              </w:rPr>
              <w:t xml:space="preserve"> iekārtas</w:t>
            </w:r>
            <w:r w:rsidRPr="007E29E3">
              <w:rPr>
                <w:i/>
                <w:sz w:val="23"/>
                <w:szCs w:val="23"/>
                <w:lang w:eastAsia="en-US"/>
              </w:rPr>
              <w:t xml:space="preserve"> parametrus)</w:t>
            </w:r>
          </w:p>
        </w:tc>
      </w:tr>
      <w:tr w:rsidR="007E29E3" w:rsidRPr="00124D20" w14:paraId="7DA29828" w14:textId="4613EE4C" w:rsidTr="001729A5">
        <w:tc>
          <w:tcPr>
            <w:tcW w:w="8046" w:type="dxa"/>
            <w:shd w:val="clear" w:color="auto" w:fill="BFBFBF" w:themeFill="background1" w:themeFillShade="BF"/>
          </w:tcPr>
          <w:p w14:paraId="7D7B48BE" w14:textId="5344CE55" w:rsidR="007E29E3" w:rsidRPr="00124D20" w:rsidRDefault="007E29E3" w:rsidP="00B626B8">
            <w:pPr>
              <w:numPr>
                <w:ilvl w:val="0"/>
                <w:numId w:val="34"/>
              </w:numPr>
              <w:suppressAutoHyphens w:val="0"/>
              <w:spacing w:after="160" w:line="259" w:lineRule="auto"/>
              <w:ind w:left="284" w:hanging="284"/>
              <w:contextualSpacing/>
              <w:jc w:val="both"/>
              <w:rPr>
                <w:sz w:val="23"/>
                <w:szCs w:val="23"/>
                <w:lang w:eastAsia="en-US"/>
              </w:rPr>
            </w:pPr>
            <w:r w:rsidRPr="00124D20">
              <w:rPr>
                <w:b/>
                <w:sz w:val="23"/>
                <w:szCs w:val="23"/>
                <w:lang w:eastAsia="en-US"/>
              </w:rPr>
              <w:t xml:space="preserve">Darba uzdevums: </w:t>
            </w:r>
          </w:p>
        </w:tc>
        <w:tc>
          <w:tcPr>
            <w:tcW w:w="6172" w:type="dxa"/>
            <w:shd w:val="clear" w:color="auto" w:fill="BFBFBF" w:themeFill="background1" w:themeFillShade="BF"/>
          </w:tcPr>
          <w:p w14:paraId="05A9A25E" w14:textId="549536EE" w:rsidR="007E29E3" w:rsidRPr="00124D20" w:rsidRDefault="007E29E3" w:rsidP="007E29E3">
            <w:pPr>
              <w:suppressAutoHyphens w:val="0"/>
              <w:spacing w:after="160" w:line="259" w:lineRule="auto"/>
              <w:ind w:left="284"/>
              <w:contextualSpacing/>
              <w:jc w:val="both"/>
              <w:rPr>
                <w:b/>
                <w:sz w:val="23"/>
                <w:szCs w:val="23"/>
                <w:lang w:eastAsia="en-US"/>
              </w:rPr>
            </w:pPr>
          </w:p>
        </w:tc>
      </w:tr>
      <w:tr w:rsidR="007E29E3" w:rsidRPr="007E29E3" w14:paraId="5890A875" w14:textId="57C6B1EF" w:rsidTr="001729A5">
        <w:tc>
          <w:tcPr>
            <w:tcW w:w="8046" w:type="dxa"/>
          </w:tcPr>
          <w:p w14:paraId="61B42F8A" w14:textId="6A51D2FD" w:rsidR="007E29E3" w:rsidRPr="007E29E3" w:rsidRDefault="007E29E3" w:rsidP="00B626B8">
            <w:pPr>
              <w:suppressAutoHyphens w:val="0"/>
              <w:jc w:val="both"/>
              <w:rPr>
                <w:sz w:val="23"/>
                <w:szCs w:val="23"/>
                <w:lang w:eastAsia="en-US"/>
              </w:rPr>
            </w:pPr>
            <w:r w:rsidRPr="00124D20">
              <w:rPr>
                <w:sz w:val="23"/>
                <w:szCs w:val="23"/>
                <w:lang w:eastAsia="en-US"/>
              </w:rPr>
              <w:t xml:space="preserve">1.1. </w:t>
            </w:r>
            <w:r w:rsidR="00C46044" w:rsidRPr="00C46044">
              <w:rPr>
                <w:sz w:val="23"/>
                <w:szCs w:val="23"/>
                <w:lang w:eastAsia="en-US"/>
              </w:rPr>
              <w:t>Veikt sabiedrisko tualešu konteineru (ar fekāliju rezervuāru) uzstādīšanu un apsaimniekošanu Dubrovina un Centrālajā parkā, Daugavpilī</w:t>
            </w:r>
            <w:r w:rsidRPr="00124D20">
              <w:rPr>
                <w:sz w:val="23"/>
                <w:szCs w:val="23"/>
                <w:lang w:eastAsia="en-US"/>
              </w:rPr>
              <w:t>.</w:t>
            </w:r>
          </w:p>
        </w:tc>
        <w:tc>
          <w:tcPr>
            <w:tcW w:w="6172" w:type="dxa"/>
          </w:tcPr>
          <w:p w14:paraId="7CA50A18" w14:textId="77777777" w:rsidR="007E29E3" w:rsidRPr="00124D20" w:rsidRDefault="007E29E3" w:rsidP="00B626B8">
            <w:pPr>
              <w:suppressAutoHyphens w:val="0"/>
              <w:jc w:val="both"/>
              <w:rPr>
                <w:sz w:val="23"/>
                <w:szCs w:val="23"/>
                <w:lang w:eastAsia="en-US"/>
              </w:rPr>
            </w:pPr>
          </w:p>
        </w:tc>
      </w:tr>
      <w:tr w:rsidR="007E29E3" w:rsidRPr="00124D20" w14:paraId="79747166" w14:textId="6B55F3CC" w:rsidTr="00BE1426">
        <w:tc>
          <w:tcPr>
            <w:tcW w:w="8046" w:type="dxa"/>
            <w:shd w:val="clear" w:color="auto" w:fill="BFBFBF" w:themeFill="background1" w:themeFillShade="BF"/>
          </w:tcPr>
          <w:p w14:paraId="42F62EF6" w14:textId="77777777" w:rsidR="007E29E3" w:rsidRPr="00124D20" w:rsidRDefault="007E29E3" w:rsidP="00B626B8">
            <w:pPr>
              <w:suppressAutoHyphens w:val="0"/>
              <w:jc w:val="both"/>
              <w:rPr>
                <w:sz w:val="23"/>
                <w:szCs w:val="23"/>
                <w:lang w:eastAsia="en-US"/>
              </w:rPr>
            </w:pPr>
            <w:r w:rsidRPr="00124D20">
              <w:rPr>
                <w:b/>
                <w:sz w:val="23"/>
                <w:szCs w:val="23"/>
                <w:lang w:eastAsia="en-US"/>
              </w:rPr>
              <w:t>2. Darba apjomi:</w:t>
            </w:r>
          </w:p>
        </w:tc>
        <w:tc>
          <w:tcPr>
            <w:tcW w:w="6172" w:type="dxa"/>
            <w:shd w:val="clear" w:color="auto" w:fill="BFBFBF" w:themeFill="background1" w:themeFillShade="BF"/>
          </w:tcPr>
          <w:p w14:paraId="5B76DB42" w14:textId="77777777" w:rsidR="007E29E3" w:rsidRPr="00124D20" w:rsidRDefault="007E29E3" w:rsidP="00B626B8">
            <w:pPr>
              <w:suppressAutoHyphens w:val="0"/>
              <w:jc w:val="both"/>
              <w:rPr>
                <w:b/>
                <w:sz w:val="23"/>
                <w:szCs w:val="23"/>
                <w:lang w:eastAsia="en-US"/>
              </w:rPr>
            </w:pPr>
          </w:p>
        </w:tc>
      </w:tr>
      <w:tr w:rsidR="007E29E3" w:rsidRPr="00124D20" w14:paraId="508128BD" w14:textId="77777777" w:rsidTr="001729A5">
        <w:tc>
          <w:tcPr>
            <w:tcW w:w="8046" w:type="dxa"/>
          </w:tcPr>
          <w:p w14:paraId="326ED428" w14:textId="1B13F60A" w:rsidR="007E29E3" w:rsidRPr="00124D20" w:rsidRDefault="006600E1" w:rsidP="00B626B8">
            <w:pPr>
              <w:suppressAutoHyphens w:val="0"/>
              <w:jc w:val="both"/>
              <w:rPr>
                <w:b/>
                <w:sz w:val="23"/>
                <w:szCs w:val="23"/>
                <w:lang w:eastAsia="en-US"/>
              </w:rPr>
            </w:pPr>
            <w:r>
              <w:rPr>
                <w:sz w:val="23"/>
                <w:szCs w:val="23"/>
                <w:lang w:eastAsia="en-US"/>
              </w:rPr>
              <w:t xml:space="preserve">2.1. </w:t>
            </w:r>
            <w:r w:rsidR="00C46044" w:rsidRPr="00C46044">
              <w:rPr>
                <w:sz w:val="23"/>
                <w:szCs w:val="23"/>
                <w:lang w:eastAsia="en-US"/>
              </w:rPr>
              <w:t xml:space="preserve">Sabiedrisko tualešu konteineru (ar fekāliju rezervuāru) uzstādīšana un apsaimniekošana </w:t>
            </w:r>
            <w:r w:rsidR="007E29E3">
              <w:rPr>
                <w:sz w:val="23"/>
                <w:szCs w:val="23"/>
                <w:lang w:eastAsia="en-US"/>
              </w:rPr>
              <w:t>– skaits 2</w:t>
            </w:r>
          </w:p>
        </w:tc>
        <w:tc>
          <w:tcPr>
            <w:tcW w:w="6172" w:type="dxa"/>
          </w:tcPr>
          <w:p w14:paraId="60CDC165" w14:textId="77777777" w:rsidR="007E29E3" w:rsidRPr="00124D20" w:rsidRDefault="007E29E3" w:rsidP="00B626B8">
            <w:pPr>
              <w:suppressAutoHyphens w:val="0"/>
              <w:jc w:val="both"/>
              <w:rPr>
                <w:b/>
                <w:sz w:val="23"/>
                <w:szCs w:val="23"/>
                <w:lang w:eastAsia="en-US"/>
              </w:rPr>
            </w:pPr>
          </w:p>
        </w:tc>
      </w:tr>
      <w:tr w:rsidR="007E29E3" w:rsidRPr="00124D20" w14:paraId="00AEBB30" w14:textId="77777777" w:rsidTr="00BE1426">
        <w:trPr>
          <w:trHeight w:val="760"/>
        </w:trPr>
        <w:tc>
          <w:tcPr>
            <w:tcW w:w="8046" w:type="dxa"/>
            <w:shd w:val="clear" w:color="auto" w:fill="BFBFBF" w:themeFill="background1" w:themeFillShade="BF"/>
            <w:vAlign w:val="center"/>
          </w:tcPr>
          <w:p w14:paraId="63E45D7A" w14:textId="5501CCBF" w:rsidR="007E29E3" w:rsidRPr="00124D20" w:rsidRDefault="007E29E3" w:rsidP="007E29E3">
            <w:pPr>
              <w:keepNext/>
              <w:suppressAutoHyphens w:val="0"/>
              <w:autoSpaceDN w:val="0"/>
              <w:outlineLvl w:val="2"/>
              <w:rPr>
                <w:b/>
                <w:bCs/>
                <w:sz w:val="23"/>
                <w:szCs w:val="23"/>
                <w:lang w:eastAsia="en-US"/>
              </w:rPr>
            </w:pPr>
            <w:r w:rsidRPr="00124D20">
              <w:rPr>
                <w:b/>
                <w:sz w:val="23"/>
                <w:szCs w:val="23"/>
                <w:lang w:eastAsia="en-US"/>
              </w:rPr>
              <w:t>3. Uzstādāmo tualešu konteinera (ar fekāliju rezervuāru) tehniskās parametru minimālās prasības:</w:t>
            </w:r>
          </w:p>
        </w:tc>
        <w:tc>
          <w:tcPr>
            <w:tcW w:w="6172" w:type="dxa"/>
            <w:shd w:val="clear" w:color="auto" w:fill="BFBFBF" w:themeFill="background1" w:themeFillShade="BF"/>
          </w:tcPr>
          <w:p w14:paraId="4AE2FA72" w14:textId="77777777" w:rsidR="007E29E3" w:rsidRPr="00124D20" w:rsidRDefault="007E29E3" w:rsidP="00B626B8">
            <w:pPr>
              <w:keepNext/>
              <w:suppressAutoHyphens w:val="0"/>
              <w:autoSpaceDN w:val="0"/>
              <w:jc w:val="center"/>
              <w:outlineLvl w:val="2"/>
              <w:rPr>
                <w:b/>
                <w:bCs/>
                <w:sz w:val="23"/>
                <w:szCs w:val="23"/>
                <w:lang w:eastAsia="en-US"/>
              </w:rPr>
            </w:pPr>
          </w:p>
        </w:tc>
      </w:tr>
      <w:tr w:rsidR="00C46044" w:rsidRPr="00124D20" w14:paraId="69911931" w14:textId="1A3C8954" w:rsidTr="001729A5">
        <w:tc>
          <w:tcPr>
            <w:tcW w:w="8046" w:type="dxa"/>
          </w:tcPr>
          <w:p w14:paraId="700E243D" w14:textId="499BEC76" w:rsidR="00C46044" w:rsidRPr="00124D20" w:rsidRDefault="00C46044" w:rsidP="00B626B8">
            <w:pPr>
              <w:suppressAutoHyphens w:val="0"/>
              <w:jc w:val="both"/>
              <w:rPr>
                <w:sz w:val="23"/>
                <w:szCs w:val="23"/>
                <w:lang w:eastAsia="en-US"/>
              </w:rPr>
            </w:pPr>
            <w:r w:rsidRPr="004949C9">
              <w:rPr>
                <w:sz w:val="23"/>
                <w:szCs w:val="23"/>
                <w:lang w:eastAsia="en-US"/>
              </w:rPr>
              <w:t>3.1. Tualetes konteinera un fekāliju rezervuāra garums: vismaz 6 metri;</w:t>
            </w:r>
          </w:p>
        </w:tc>
        <w:tc>
          <w:tcPr>
            <w:tcW w:w="6172" w:type="dxa"/>
          </w:tcPr>
          <w:p w14:paraId="1F6D18CF" w14:textId="77777777" w:rsidR="00C46044" w:rsidRPr="00124D20" w:rsidRDefault="00C46044" w:rsidP="00B626B8">
            <w:pPr>
              <w:suppressAutoHyphens w:val="0"/>
              <w:jc w:val="both"/>
              <w:rPr>
                <w:sz w:val="23"/>
                <w:szCs w:val="23"/>
                <w:lang w:eastAsia="en-US"/>
              </w:rPr>
            </w:pPr>
          </w:p>
        </w:tc>
      </w:tr>
      <w:tr w:rsidR="00C46044" w:rsidRPr="00124D20" w14:paraId="1B704440" w14:textId="375D8701" w:rsidTr="001729A5">
        <w:tc>
          <w:tcPr>
            <w:tcW w:w="8046" w:type="dxa"/>
          </w:tcPr>
          <w:p w14:paraId="7E804F54" w14:textId="7B1779EA" w:rsidR="00C46044" w:rsidRPr="00124D20" w:rsidRDefault="00C46044" w:rsidP="00B626B8">
            <w:pPr>
              <w:suppressAutoHyphens w:val="0"/>
              <w:jc w:val="both"/>
              <w:rPr>
                <w:sz w:val="23"/>
                <w:szCs w:val="23"/>
                <w:lang w:eastAsia="en-US"/>
              </w:rPr>
            </w:pPr>
            <w:r w:rsidRPr="004949C9">
              <w:rPr>
                <w:sz w:val="23"/>
                <w:szCs w:val="23"/>
                <w:lang w:eastAsia="en-US"/>
              </w:rPr>
              <w:t>3.2. Tualetes konteinera un fekāliju rezervuāra platums: vismaz 2,40 metri;</w:t>
            </w:r>
          </w:p>
        </w:tc>
        <w:tc>
          <w:tcPr>
            <w:tcW w:w="6172" w:type="dxa"/>
          </w:tcPr>
          <w:p w14:paraId="1A1107FC" w14:textId="77777777" w:rsidR="00C46044" w:rsidRPr="00124D20" w:rsidRDefault="00C46044" w:rsidP="00B626B8">
            <w:pPr>
              <w:suppressAutoHyphens w:val="0"/>
              <w:jc w:val="both"/>
              <w:rPr>
                <w:sz w:val="23"/>
                <w:szCs w:val="23"/>
                <w:lang w:eastAsia="en-US"/>
              </w:rPr>
            </w:pPr>
          </w:p>
        </w:tc>
      </w:tr>
      <w:tr w:rsidR="00C46044" w:rsidRPr="00124D20" w14:paraId="6DA4D410" w14:textId="1A6C0120" w:rsidTr="001729A5">
        <w:tc>
          <w:tcPr>
            <w:tcW w:w="8046" w:type="dxa"/>
          </w:tcPr>
          <w:p w14:paraId="3CF7131B" w14:textId="5B8CBD20" w:rsidR="00C46044" w:rsidRPr="00124D20" w:rsidRDefault="00C46044" w:rsidP="00B626B8">
            <w:pPr>
              <w:suppressAutoHyphens w:val="0"/>
              <w:jc w:val="both"/>
              <w:rPr>
                <w:sz w:val="23"/>
                <w:szCs w:val="23"/>
                <w:lang w:eastAsia="en-US"/>
              </w:rPr>
            </w:pPr>
            <w:r w:rsidRPr="004949C9">
              <w:rPr>
                <w:sz w:val="23"/>
                <w:szCs w:val="23"/>
                <w:lang w:eastAsia="en-US"/>
              </w:rPr>
              <w:t xml:space="preserve">3.3. Tualetes konteinera augstums: vismaz 2,8 metri; </w:t>
            </w:r>
          </w:p>
        </w:tc>
        <w:tc>
          <w:tcPr>
            <w:tcW w:w="6172" w:type="dxa"/>
          </w:tcPr>
          <w:p w14:paraId="3C73F367" w14:textId="77777777" w:rsidR="00C46044" w:rsidRPr="00124D20" w:rsidRDefault="00C46044" w:rsidP="00B626B8">
            <w:pPr>
              <w:suppressAutoHyphens w:val="0"/>
              <w:jc w:val="both"/>
              <w:rPr>
                <w:sz w:val="23"/>
                <w:szCs w:val="23"/>
                <w:lang w:eastAsia="en-US"/>
              </w:rPr>
            </w:pPr>
          </w:p>
        </w:tc>
      </w:tr>
      <w:tr w:rsidR="00C46044" w:rsidRPr="00124D20" w14:paraId="2A64BC76" w14:textId="474D9AE6" w:rsidTr="001729A5">
        <w:tc>
          <w:tcPr>
            <w:tcW w:w="8046" w:type="dxa"/>
          </w:tcPr>
          <w:p w14:paraId="6768612C" w14:textId="5E257956" w:rsidR="00C46044" w:rsidRPr="00124D20" w:rsidRDefault="00C46044" w:rsidP="00B626B8">
            <w:pPr>
              <w:suppressAutoHyphens w:val="0"/>
              <w:jc w:val="both"/>
              <w:rPr>
                <w:sz w:val="23"/>
                <w:szCs w:val="23"/>
                <w:lang w:eastAsia="en-US"/>
              </w:rPr>
            </w:pPr>
            <w:r w:rsidRPr="004949C9">
              <w:rPr>
                <w:sz w:val="23"/>
                <w:szCs w:val="23"/>
                <w:lang w:eastAsia="en-US"/>
              </w:rPr>
              <w:t>3.4. Tualetes konteinera elektriskais pieslēgums: 220V-380V/16A/8Kw;</w:t>
            </w:r>
          </w:p>
        </w:tc>
        <w:tc>
          <w:tcPr>
            <w:tcW w:w="6172" w:type="dxa"/>
          </w:tcPr>
          <w:p w14:paraId="073C334A" w14:textId="77777777" w:rsidR="00C46044" w:rsidRPr="00124D20" w:rsidRDefault="00C46044" w:rsidP="00B626B8">
            <w:pPr>
              <w:suppressAutoHyphens w:val="0"/>
              <w:jc w:val="both"/>
              <w:rPr>
                <w:sz w:val="23"/>
                <w:szCs w:val="23"/>
                <w:lang w:eastAsia="en-US"/>
              </w:rPr>
            </w:pPr>
          </w:p>
        </w:tc>
      </w:tr>
      <w:tr w:rsidR="00C46044" w:rsidRPr="00124D20" w14:paraId="686FDFA4" w14:textId="2B88472B" w:rsidTr="001729A5">
        <w:tc>
          <w:tcPr>
            <w:tcW w:w="8046" w:type="dxa"/>
          </w:tcPr>
          <w:p w14:paraId="759ECEC9" w14:textId="24CAE3B0" w:rsidR="00C46044" w:rsidRPr="00124D20" w:rsidRDefault="00C46044" w:rsidP="00B626B8">
            <w:pPr>
              <w:suppressAutoHyphens w:val="0"/>
              <w:jc w:val="both"/>
              <w:rPr>
                <w:sz w:val="23"/>
                <w:szCs w:val="23"/>
                <w:lang w:eastAsia="en-US"/>
              </w:rPr>
            </w:pPr>
            <w:r w:rsidRPr="004949C9">
              <w:rPr>
                <w:sz w:val="23"/>
                <w:szCs w:val="23"/>
                <w:lang w:eastAsia="en-US"/>
              </w:rPr>
              <w:t>3.5. Tualetes konteineram jābūt funkcijai to pievienot pie centralizētās ūdensapgādes sistēmas;</w:t>
            </w:r>
          </w:p>
        </w:tc>
        <w:tc>
          <w:tcPr>
            <w:tcW w:w="6172" w:type="dxa"/>
          </w:tcPr>
          <w:p w14:paraId="261F19AF" w14:textId="77777777" w:rsidR="00C46044" w:rsidRPr="00124D20" w:rsidRDefault="00C46044" w:rsidP="00B626B8">
            <w:pPr>
              <w:suppressAutoHyphens w:val="0"/>
              <w:jc w:val="both"/>
              <w:rPr>
                <w:sz w:val="23"/>
                <w:szCs w:val="23"/>
                <w:lang w:eastAsia="en-US"/>
              </w:rPr>
            </w:pPr>
          </w:p>
        </w:tc>
      </w:tr>
      <w:tr w:rsidR="00C46044" w:rsidRPr="00124D20" w14:paraId="0119EAFE" w14:textId="122918FB" w:rsidTr="001729A5">
        <w:tc>
          <w:tcPr>
            <w:tcW w:w="8046" w:type="dxa"/>
          </w:tcPr>
          <w:p w14:paraId="26E382B4" w14:textId="513FDC71" w:rsidR="00C46044" w:rsidRPr="00124D20" w:rsidRDefault="00C46044" w:rsidP="00B626B8">
            <w:pPr>
              <w:suppressAutoHyphens w:val="0"/>
              <w:jc w:val="both"/>
              <w:rPr>
                <w:sz w:val="23"/>
                <w:szCs w:val="23"/>
                <w:lang w:eastAsia="en-US"/>
              </w:rPr>
            </w:pPr>
            <w:r w:rsidRPr="004949C9">
              <w:rPr>
                <w:sz w:val="23"/>
                <w:szCs w:val="23"/>
                <w:lang w:eastAsia="en-US"/>
              </w:rPr>
              <w:t>3.6. Fekāliju rezervuāra augstums: 0,5 metri;</w:t>
            </w:r>
          </w:p>
        </w:tc>
        <w:tc>
          <w:tcPr>
            <w:tcW w:w="6172" w:type="dxa"/>
          </w:tcPr>
          <w:p w14:paraId="4DB016D2" w14:textId="77777777" w:rsidR="00C46044" w:rsidRPr="00124D20" w:rsidRDefault="00C46044" w:rsidP="00B626B8">
            <w:pPr>
              <w:suppressAutoHyphens w:val="0"/>
              <w:jc w:val="both"/>
              <w:rPr>
                <w:sz w:val="23"/>
                <w:szCs w:val="23"/>
                <w:lang w:eastAsia="en-US"/>
              </w:rPr>
            </w:pPr>
          </w:p>
        </w:tc>
      </w:tr>
      <w:tr w:rsidR="00C46044" w:rsidRPr="00124D20" w14:paraId="195F772B" w14:textId="7768549F" w:rsidTr="001729A5">
        <w:tc>
          <w:tcPr>
            <w:tcW w:w="8046" w:type="dxa"/>
          </w:tcPr>
          <w:p w14:paraId="5A58BD35" w14:textId="78C41805" w:rsidR="00C46044" w:rsidRPr="00124D20" w:rsidRDefault="00C46044" w:rsidP="00B626B8">
            <w:pPr>
              <w:suppressAutoHyphens w:val="0"/>
              <w:jc w:val="both"/>
              <w:rPr>
                <w:sz w:val="23"/>
                <w:szCs w:val="23"/>
                <w:lang w:eastAsia="en-US"/>
              </w:rPr>
            </w:pPr>
            <w:r w:rsidRPr="004949C9">
              <w:rPr>
                <w:sz w:val="23"/>
                <w:szCs w:val="23"/>
                <w:lang w:eastAsia="en-US"/>
              </w:rPr>
              <w:t>3.7. Tualetes konteinerā ir jābūt paredzētiem trim nodalījumiem – vīriešu tualete, sieviešu tualete un kases telpa.</w:t>
            </w:r>
          </w:p>
        </w:tc>
        <w:tc>
          <w:tcPr>
            <w:tcW w:w="6172" w:type="dxa"/>
          </w:tcPr>
          <w:p w14:paraId="78834BE6" w14:textId="77777777" w:rsidR="00C46044" w:rsidRPr="00124D20" w:rsidRDefault="00C46044" w:rsidP="00B626B8">
            <w:pPr>
              <w:suppressAutoHyphens w:val="0"/>
              <w:jc w:val="both"/>
              <w:rPr>
                <w:sz w:val="23"/>
                <w:szCs w:val="23"/>
                <w:lang w:eastAsia="en-US"/>
              </w:rPr>
            </w:pPr>
          </w:p>
        </w:tc>
      </w:tr>
      <w:tr w:rsidR="007E29E3" w:rsidRPr="00124D20" w14:paraId="16590B64" w14:textId="2B9D2E6F" w:rsidTr="00BE1426">
        <w:tc>
          <w:tcPr>
            <w:tcW w:w="8046" w:type="dxa"/>
            <w:shd w:val="clear" w:color="auto" w:fill="BFBFBF" w:themeFill="background1" w:themeFillShade="BF"/>
          </w:tcPr>
          <w:p w14:paraId="26D361BB" w14:textId="77777777" w:rsidR="007E29E3" w:rsidRPr="00124D20" w:rsidRDefault="007E29E3" w:rsidP="00B626B8">
            <w:pPr>
              <w:suppressAutoHyphens w:val="0"/>
              <w:spacing w:after="120"/>
              <w:jc w:val="both"/>
              <w:rPr>
                <w:b/>
                <w:sz w:val="23"/>
                <w:szCs w:val="23"/>
                <w:lang w:eastAsia="en-US"/>
              </w:rPr>
            </w:pPr>
            <w:r w:rsidRPr="00124D20">
              <w:rPr>
                <w:b/>
                <w:sz w:val="23"/>
                <w:szCs w:val="23"/>
                <w:lang w:eastAsia="en-US"/>
              </w:rPr>
              <w:t>4. Tualešu konteinera (ar fekāliju rezervuāru) komplektācijas minimālās prasības:</w:t>
            </w:r>
          </w:p>
        </w:tc>
        <w:tc>
          <w:tcPr>
            <w:tcW w:w="6172" w:type="dxa"/>
            <w:shd w:val="clear" w:color="auto" w:fill="BFBFBF" w:themeFill="background1" w:themeFillShade="BF"/>
          </w:tcPr>
          <w:p w14:paraId="480B183D" w14:textId="77777777" w:rsidR="007E29E3" w:rsidRPr="00124D20" w:rsidRDefault="007E29E3" w:rsidP="00B626B8">
            <w:pPr>
              <w:suppressAutoHyphens w:val="0"/>
              <w:spacing w:after="120"/>
              <w:jc w:val="both"/>
              <w:rPr>
                <w:b/>
                <w:sz w:val="23"/>
                <w:szCs w:val="23"/>
                <w:lang w:eastAsia="en-US"/>
              </w:rPr>
            </w:pPr>
          </w:p>
        </w:tc>
      </w:tr>
      <w:tr w:rsidR="00C46044" w:rsidRPr="00124D20" w14:paraId="11F45BB4" w14:textId="6CADB3AD" w:rsidTr="001729A5">
        <w:tc>
          <w:tcPr>
            <w:tcW w:w="8046" w:type="dxa"/>
          </w:tcPr>
          <w:p w14:paraId="7116C79A" w14:textId="287DDF36" w:rsidR="00C46044" w:rsidRPr="00124D20" w:rsidRDefault="00C46044" w:rsidP="00B626B8">
            <w:pPr>
              <w:suppressAutoHyphens w:val="0"/>
              <w:jc w:val="both"/>
              <w:rPr>
                <w:sz w:val="23"/>
                <w:szCs w:val="23"/>
                <w:lang w:eastAsia="en-US"/>
              </w:rPr>
            </w:pPr>
            <w:r w:rsidRPr="004949C9">
              <w:rPr>
                <w:sz w:val="23"/>
                <w:szCs w:val="23"/>
                <w:lang w:eastAsia="en-US"/>
              </w:rPr>
              <w:t>4.1. Tualešu konteinera kases telpai jābūt aprīkotai ar logu;</w:t>
            </w:r>
          </w:p>
        </w:tc>
        <w:tc>
          <w:tcPr>
            <w:tcW w:w="6172" w:type="dxa"/>
          </w:tcPr>
          <w:p w14:paraId="5ED2D3AE" w14:textId="77777777" w:rsidR="00C46044" w:rsidRPr="00124D20" w:rsidRDefault="00C46044" w:rsidP="00B626B8">
            <w:pPr>
              <w:suppressAutoHyphens w:val="0"/>
              <w:jc w:val="both"/>
              <w:rPr>
                <w:sz w:val="23"/>
                <w:szCs w:val="23"/>
                <w:lang w:eastAsia="en-US"/>
              </w:rPr>
            </w:pPr>
          </w:p>
        </w:tc>
      </w:tr>
      <w:tr w:rsidR="00C46044" w:rsidRPr="00124D20" w14:paraId="43A8289C" w14:textId="590FA056" w:rsidTr="001729A5">
        <w:tc>
          <w:tcPr>
            <w:tcW w:w="8046" w:type="dxa"/>
          </w:tcPr>
          <w:p w14:paraId="666ECC80" w14:textId="24DD765D" w:rsidR="00C46044" w:rsidRPr="00BD06D6" w:rsidRDefault="00C46044" w:rsidP="00B626B8">
            <w:pPr>
              <w:suppressAutoHyphens w:val="0"/>
              <w:jc w:val="both"/>
              <w:rPr>
                <w:sz w:val="23"/>
                <w:szCs w:val="23"/>
                <w:lang w:eastAsia="en-US"/>
              </w:rPr>
            </w:pPr>
            <w:r w:rsidRPr="00BD06D6">
              <w:rPr>
                <w:sz w:val="23"/>
                <w:szCs w:val="23"/>
                <w:lang w:eastAsia="en-US"/>
              </w:rPr>
              <w:t>4.2. Tualešu konteinera vīriešu tualetes telpai jābūt aprīkotai ar vienu slēgta tipa kabīni (kurā atrodas tualetes pods), tualetes papīra turētāju, atkritumu tvertnei, divām izlietnēm, šķidro ziepju trauku, papīra dvieļu turētāju, ventilācijas sistēmu, trim pisuāriem;</w:t>
            </w:r>
          </w:p>
        </w:tc>
        <w:tc>
          <w:tcPr>
            <w:tcW w:w="6172" w:type="dxa"/>
          </w:tcPr>
          <w:p w14:paraId="4786F32F" w14:textId="77777777" w:rsidR="00C46044" w:rsidRPr="00124D20" w:rsidRDefault="00C46044" w:rsidP="00B626B8">
            <w:pPr>
              <w:suppressAutoHyphens w:val="0"/>
              <w:jc w:val="both"/>
              <w:rPr>
                <w:sz w:val="23"/>
                <w:szCs w:val="23"/>
                <w:lang w:eastAsia="en-US"/>
              </w:rPr>
            </w:pPr>
          </w:p>
        </w:tc>
      </w:tr>
      <w:tr w:rsidR="00C46044" w:rsidRPr="00124D20" w14:paraId="7543E3F3" w14:textId="1F2C3A27" w:rsidTr="001729A5">
        <w:tc>
          <w:tcPr>
            <w:tcW w:w="8046" w:type="dxa"/>
          </w:tcPr>
          <w:p w14:paraId="252AC7E8" w14:textId="6468B3D6" w:rsidR="00C46044" w:rsidRPr="00BD06D6" w:rsidRDefault="00C46044" w:rsidP="00B626B8">
            <w:pPr>
              <w:suppressAutoHyphens w:val="0"/>
              <w:jc w:val="both"/>
              <w:rPr>
                <w:sz w:val="23"/>
                <w:szCs w:val="23"/>
                <w:lang w:eastAsia="en-US"/>
              </w:rPr>
            </w:pPr>
            <w:r w:rsidRPr="00BD06D6">
              <w:rPr>
                <w:sz w:val="23"/>
                <w:szCs w:val="23"/>
                <w:lang w:eastAsia="en-US"/>
              </w:rPr>
              <w:t>4.3. 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tc>
        <w:tc>
          <w:tcPr>
            <w:tcW w:w="6172" w:type="dxa"/>
          </w:tcPr>
          <w:p w14:paraId="7EBFA91B" w14:textId="77777777" w:rsidR="00C46044" w:rsidRPr="00124D20" w:rsidRDefault="00C46044" w:rsidP="00B626B8">
            <w:pPr>
              <w:suppressAutoHyphens w:val="0"/>
              <w:jc w:val="both"/>
              <w:rPr>
                <w:sz w:val="23"/>
                <w:szCs w:val="23"/>
                <w:lang w:eastAsia="en-US"/>
              </w:rPr>
            </w:pPr>
          </w:p>
        </w:tc>
      </w:tr>
      <w:tr w:rsidR="00C46044" w:rsidRPr="00124D20" w14:paraId="5B68EED5" w14:textId="19C760D4" w:rsidTr="001729A5">
        <w:tc>
          <w:tcPr>
            <w:tcW w:w="8046" w:type="dxa"/>
          </w:tcPr>
          <w:p w14:paraId="488CC4DB" w14:textId="58ABA205" w:rsidR="00C46044" w:rsidRPr="00BD06D6" w:rsidRDefault="00C46044" w:rsidP="00B626B8">
            <w:pPr>
              <w:suppressAutoHyphens w:val="0"/>
              <w:jc w:val="both"/>
              <w:rPr>
                <w:sz w:val="23"/>
                <w:szCs w:val="23"/>
                <w:lang w:eastAsia="en-US"/>
              </w:rPr>
            </w:pPr>
            <w:r w:rsidRPr="00BD06D6">
              <w:rPr>
                <w:sz w:val="23"/>
                <w:szCs w:val="23"/>
                <w:lang w:eastAsia="en-US"/>
              </w:rPr>
              <w:t>4.4. Fekāliju rezervuāram jābūt aprīkotam ar uzkopšanas lūku, fekālo atkritumu daudzuma kontroles lūku un neslīdošiem pakāpieniem līdz ieejai tualetes konteinerā.</w:t>
            </w:r>
          </w:p>
        </w:tc>
        <w:tc>
          <w:tcPr>
            <w:tcW w:w="6172" w:type="dxa"/>
          </w:tcPr>
          <w:p w14:paraId="10DA6DC6" w14:textId="77777777" w:rsidR="00C46044" w:rsidRPr="00124D20" w:rsidRDefault="00C46044" w:rsidP="00B626B8">
            <w:pPr>
              <w:suppressAutoHyphens w:val="0"/>
              <w:jc w:val="both"/>
              <w:rPr>
                <w:sz w:val="23"/>
                <w:szCs w:val="23"/>
                <w:lang w:eastAsia="en-US"/>
              </w:rPr>
            </w:pPr>
          </w:p>
        </w:tc>
      </w:tr>
      <w:tr w:rsidR="00C46044" w:rsidRPr="00124D20" w14:paraId="6FDD776F" w14:textId="26B206B8" w:rsidTr="001729A5">
        <w:tc>
          <w:tcPr>
            <w:tcW w:w="8046" w:type="dxa"/>
          </w:tcPr>
          <w:p w14:paraId="639F4315" w14:textId="06BF7E46" w:rsidR="00C46044" w:rsidRPr="00BD06D6" w:rsidRDefault="00C46044" w:rsidP="00B626B8">
            <w:pPr>
              <w:suppressAutoHyphens w:val="0"/>
              <w:jc w:val="both"/>
              <w:rPr>
                <w:sz w:val="23"/>
                <w:szCs w:val="23"/>
                <w:lang w:eastAsia="en-US"/>
              </w:rPr>
            </w:pPr>
            <w:r w:rsidRPr="00BD06D6">
              <w:rPr>
                <w:sz w:val="23"/>
                <w:szCs w:val="23"/>
                <w:lang w:eastAsia="en-US"/>
              </w:rPr>
              <w:t xml:space="preserve">4.5. Nepieciešamajai tualešu konteinera un fekāliju rezervuāra komplektācijai shematiski jāatbilst </w:t>
            </w:r>
            <w:proofErr w:type="spellStart"/>
            <w:r w:rsidR="00BD06D6" w:rsidRPr="00BD06D6">
              <w:rPr>
                <w:sz w:val="23"/>
                <w:szCs w:val="23"/>
                <w:lang w:eastAsia="en-US"/>
              </w:rPr>
              <w:t>paraug</w:t>
            </w:r>
            <w:r w:rsidRPr="00BD06D6">
              <w:rPr>
                <w:sz w:val="23"/>
                <w:szCs w:val="23"/>
                <w:lang w:eastAsia="en-US"/>
              </w:rPr>
              <w:t>attēlos</w:t>
            </w:r>
            <w:proofErr w:type="spellEnd"/>
            <w:r w:rsidRPr="00BD06D6">
              <w:rPr>
                <w:sz w:val="23"/>
                <w:szCs w:val="23"/>
                <w:lang w:eastAsia="en-US"/>
              </w:rPr>
              <w:t xml:space="preserve"> Nr.1 (konteiners) un Nr.2 (fekāliju rezervuārs) redzamajam.</w:t>
            </w:r>
          </w:p>
        </w:tc>
        <w:tc>
          <w:tcPr>
            <w:tcW w:w="6172" w:type="dxa"/>
          </w:tcPr>
          <w:p w14:paraId="16B886C1" w14:textId="77777777" w:rsidR="00C46044" w:rsidRPr="00124D20" w:rsidRDefault="00C46044" w:rsidP="00B626B8">
            <w:pPr>
              <w:suppressAutoHyphens w:val="0"/>
              <w:jc w:val="both"/>
              <w:rPr>
                <w:sz w:val="23"/>
                <w:szCs w:val="23"/>
                <w:lang w:eastAsia="en-US"/>
              </w:rPr>
            </w:pPr>
          </w:p>
        </w:tc>
      </w:tr>
      <w:tr w:rsidR="007E29E3" w:rsidRPr="00124D20" w14:paraId="008DBDDD" w14:textId="3A8FBFF6" w:rsidTr="00BE1426">
        <w:tc>
          <w:tcPr>
            <w:tcW w:w="8046" w:type="dxa"/>
            <w:shd w:val="clear" w:color="auto" w:fill="BFBFBF" w:themeFill="background1" w:themeFillShade="BF"/>
          </w:tcPr>
          <w:p w14:paraId="75EC2D2B" w14:textId="77777777" w:rsidR="007E29E3" w:rsidRPr="00124D20" w:rsidRDefault="007E29E3" w:rsidP="00B626B8">
            <w:pPr>
              <w:suppressAutoHyphens w:val="0"/>
              <w:spacing w:after="120"/>
              <w:jc w:val="both"/>
              <w:rPr>
                <w:b/>
                <w:sz w:val="23"/>
                <w:szCs w:val="23"/>
                <w:lang w:eastAsia="en-US"/>
              </w:rPr>
            </w:pPr>
            <w:r w:rsidRPr="00124D20">
              <w:rPr>
                <w:b/>
                <w:sz w:val="23"/>
                <w:szCs w:val="23"/>
                <w:lang w:eastAsia="en-US"/>
              </w:rPr>
              <w:t>5. Speciālie noteikumi:</w:t>
            </w:r>
          </w:p>
        </w:tc>
        <w:tc>
          <w:tcPr>
            <w:tcW w:w="6172" w:type="dxa"/>
            <w:shd w:val="clear" w:color="auto" w:fill="BFBFBF" w:themeFill="background1" w:themeFillShade="BF"/>
          </w:tcPr>
          <w:p w14:paraId="37C41FC0" w14:textId="77777777" w:rsidR="007E29E3" w:rsidRPr="00124D20" w:rsidRDefault="007E29E3" w:rsidP="00B626B8">
            <w:pPr>
              <w:suppressAutoHyphens w:val="0"/>
              <w:spacing w:after="120"/>
              <w:jc w:val="both"/>
              <w:rPr>
                <w:b/>
                <w:sz w:val="23"/>
                <w:szCs w:val="23"/>
                <w:lang w:eastAsia="en-US"/>
              </w:rPr>
            </w:pPr>
          </w:p>
        </w:tc>
      </w:tr>
      <w:tr w:rsidR="00C46044" w:rsidRPr="00124D20" w14:paraId="60C3C433" w14:textId="7A02EB5A" w:rsidTr="001729A5">
        <w:tc>
          <w:tcPr>
            <w:tcW w:w="8046" w:type="dxa"/>
          </w:tcPr>
          <w:p w14:paraId="58B988D9" w14:textId="6027845E" w:rsidR="00C46044" w:rsidRPr="00124D20" w:rsidRDefault="00C46044" w:rsidP="00B626B8">
            <w:pPr>
              <w:suppressAutoHyphens w:val="0"/>
              <w:jc w:val="both"/>
              <w:rPr>
                <w:sz w:val="23"/>
                <w:szCs w:val="23"/>
                <w:lang w:eastAsia="en-US"/>
              </w:rPr>
            </w:pPr>
            <w:r w:rsidRPr="004949C9">
              <w:rPr>
                <w:sz w:val="23"/>
                <w:szCs w:val="23"/>
                <w:lang w:eastAsia="en-US"/>
              </w:rPr>
              <w:t>5.1. Pakalpojuma maksa par vienas reizes tualetes apmeklējumu nedrīkst pārsniegt 0,30 EUR, invalīdiem un pirmsskolas vecuma bērniem tualetes apmeklējumam jābūt bez maksas;</w:t>
            </w:r>
          </w:p>
        </w:tc>
        <w:tc>
          <w:tcPr>
            <w:tcW w:w="6172" w:type="dxa"/>
          </w:tcPr>
          <w:p w14:paraId="5D0BDD65" w14:textId="77777777" w:rsidR="00C46044" w:rsidRPr="00124D20" w:rsidRDefault="00C46044" w:rsidP="00B626B8">
            <w:pPr>
              <w:suppressAutoHyphens w:val="0"/>
              <w:jc w:val="both"/>
              <w:rPr>
                <w:sz w:val="23"/>
                <w:szCs w:val="23"/>
                <w:lang w:eastAsia="en-US"/>
              </w:rPr>
            </w:pPr>
          </w:p>
        </w:tc>
      </w:tr>
      <w:tr w:rsidR="00C46044" w:rsidRPr="00124D20" w14:paraId="3A30ABBE" w14:textId="2B3955B7" w:rsidTr="001729A5">
        <w:tc>
          <w:tcPr>
            <w:tcW w:w="8046" w:type="dxa"/>
          </w:tcPr>
          <w:p w14:paraId="514AB5E3" w14:textId="1B632D69" w:rsidR="00C46044" w:rsidRPr="00124D20" w:rsidRDefault="00C46044" w:rsidP="00B626B8">
            <w:pPr>
              <w:suppressAutoHyphens w:val="0"/>
              <w:jc w:val="both"/>
              <w:rPr>
                <w:sz w:val="23"/>
                <w:szCs w:val="23"/>
                <w:lang w:eastAsia="en-US"/>
              </w:rPr>
            </w:pPr>
            <w:r w:rsidRPr="004949C9">
              <w:rPr>
                <w:sz w:val="23"/>
                <w:szCs w:val="23"/>
                <w:lang w:eastAsia="en-US"/>
              </w:rPr>
              <w:t>5.2. Pakalpojuma sniedzējam tualešu konteiners jāpieslēdz pie Pasūtītāja norādīto ūdens un elektroenerģijas pieslēgumu vietām, maksu par patērētajiem resursiem sedz Pakalpojumu sniedzējs, iepriekš noslēdzot līgumus ar attiecīgajām organizācijām par nepieciešamo resursu patērēšanu, tajā skaitā arī par tualetes konteinerā radušos atkritumu utilizēšanu;</w:t>
            </w:r>
          </w:p>
        </w:tc>
        <w:tc>
          <w:tcPr>
            <w:tcW w:w="6172" w:type="dxa"/>
          </w:tcPr>
          <w:p w14:paraId="519A2825" w14:textId="77777777" w:rsidR="00C46044" w:rsidRPr="00124D20" w:rsidRDefault="00C46044" w:rsidP="00B626B8">
            <w:pPr>
              <w:suppressAutoHyphens w:val="0"/>
              <w:jc w:val="both"/>
              <w:rPr>
                <w:sz w:val="23"/>
                <w:szCs w:val="23"/>
                <w:lang w:eastAsia="en-US"/>
              </w:rPr>
            </w:pPr>
          </w:p>
        </w:tc>
      </w:tr>
      <w:tr w:rsidR="00C46044" w:rsidRPr="00124D20" w14:paraId="4E78E0F7" w14:textId="2202E50A" w:rsidTr="001729A5">
        <w:tc>
          <w:tcPr>
            <w:tcW w:w="8046" w:type="dxa"/>
          </w:tcPr>
          <w:p w14:paraId="78396F89" w14:textId="7D03DFA6" w:rsidR="00C46044" w:rsidRPr="00124D20" w:rsidRDefault="00C46044" w:rsidP="00B626B8">
            <w:pPr>
              <w:suppressAutoHyphens w:val="0"/>
              <w:jc w:val="both"/>
              <w:rPr>
                <w:sz w:val="23"/>
                <w:szCs w:val="23"/>
                <w:lang w:eastAsia="en-US"/>
              </w:rPr>
            </w:pPr>
            <w:r w:rsidRPr="004949C9">
              <w:rPr>
                <w:sz w:val="23"/>
                <w:szCs w:val="23"/>
                <w:lang w:eastAsia="en-US"/>
              </w:rPr>
              <w:t>5.3. Tualešu konteineru iekštelpās jānodrošina regulārā sanitārā tīrība, to aprīkojumu tīrīšana, dezinfekcija, šķidro ziepju trauku uzpildīšana, tualetes papīra un dvieļu regulāra papildināšana;</w:t>
            </w:r>
          </w:p>
        </w:tc>
        <w:tc>
          <w:tcPr>
            <w:tcW w:w="6172" w:type="dxa"/>
          </w:tcPr>
          <w:p w14:paraId="6419830D" w14:textId="77777777" w:rsidR="00C46044" w:rsidRPr="00124D20" w:rsidRDefault="00C46044" w:rsidP="00B626B8">
            <w:pPr>
              <w:suppressAutoHyphens w:val="0"/>
              <w:jc w:val="both"/>
              <w:rPr>
                <w:sz w:val="23"/>
                <w:szCs w:val="23"/>
                <w:lang w:eastAsia="en-US"/>
              </w:rPr>
            </w:pPr>
          </w:p>
        </w:tc>
      </w:tr>
      <w:tr w:rsidR="00C46044" w:rsidRPr="00124D20" w14:paraId="5F2D4680" w14:textId="41C5826F" w:rsidTr="001729A5">
        <w:tc>
          <w:tcPr>
            <w:tcW w:w="8046" w:type="dxa"/>
          </w:tcPr>
          <w:p w14:paraId="0E5B49DC" w14:textId="7B96468E" w:rsidR="00C46044" w:rsidRPr="00124D20" w:rsidRDefault="00C46044" w:rsidP="00B626B8">
            <w:pPr>
              <w:suppressAutoHyphens w:val="0"/>
              <w:jc w:val="both"/>
              <w:rPr>
                <w:sz w:val="23"/>
                <w:szCs w:val="23"/>
                <w:lang w:eastAsia="en-US"/>
              </w:rPr>
            </w:pPr>
            <w:r w:rsidRPr="004949C9">
              <w:rPr>
                <w:sz w:val="23"/>
                <w:szCs w:val="23"/>
                <w:lang w:eastAsia="en-US"/>
              </w:rPr>
              <w:t>5.4. Pakalpojuma sniedzējam jānodrošina apkalpojošā personāla dežurēšanu katrā pakalpojuma sniegšanas dienā (tajā skaitā sestdienās, svētdienās un svētku dienās);</w:t>
            </w:r>
          </w:p>
        </w:tc>
        <w:tc>
          <w:tcPr>
            <w:tcW w:w="6172" w:type="dxa"/>
          </w:tcPr>
          <w:p w14:paraId="5129A7B4" w14:textId="77777777" w:rsidR="00C46044" w:rsidRPr="00124D20" w:rsidRDefault="00C46044" w:rsidP="00B626B8">
            <w:pPr>
              <w:suppressAutoHyphens w:val="0"/>
              <w:jc w:val="both"/>
              <w:rPr>
                <w:sz w:val="23"/>
                <w:szCs w:val="23"/>
                <w:lang w:eastAsia="en-US"/>
              </w:rPr>
            </w:pPr>
          </w:p>
        </w:tc>
      </w:tr>
      <w:tr w:rsidR="00C46044" w:rsidRPr="00124D20" w14:paraId="1A48E0B5" w14:textId="461373E4" w:rsidTr="001729A5">
        <w:tc>
          <w:tcPr>
            <w:tcW w:w="8046" w:type="dxa"/>
          </w:tcPr>
          <w:p w14:paraId="66F68493" w14:textId="43A86320" w:rsidR="00C46044" w:rsidRPr="00124D20" w:rsidRDefault="00C46044" w:rsidP="00B626B8">
            <w:pPr>
              <w:suppressAutoHyphens w:val="0"/>
              <w:jc w:val="both"/>
              <w:rPr>
                <w:sz w:val="23"/>
                <w:szCs w:val="23"/>
                <w:lang w:eastAsia="en-US"/>
              </w:rPr>
            </w:pPr>
            <w:r w:rsidRPr="004949C9">
              <w:rPr>
                <w:sz w:val="23"/>
                <w:szCs w:val="23"/>
                <w:lang w:eastAsia="en-US"/>
              </w:rPr>
              <w:t>5.5. Tualešu konteineru darba laiks tiek noteikts no plkst. 8.00. – 22.00., Pasūtītājs neparedzētu apstākļu dēļ ir tiesīgs noteikt citus darba laikus, brīdinot par to Pakalpojuma sniedzēju piecas darba dienas iepriekš;</w:t>
            </w:r>
          </w:p>
        </w:tc>
        <w:tc>
          <w:tcPr>
            <w:tcW w:w="6172" w:type="dxa"/>
          </w:tcPr>
          <w:p w14:paraId="7351C0F3" w14:textId="77777777" w:rsidR="00C46044" w:rsidRPr="00124D20" w:rsidRDefault="00C46044" w:rsidP="00B626B8">
            <w:pPr>
              <w:suppressAutoHyphens w:val="0"/>
              <w:jc w:val="both"/>
              <w:rPr>
                <w:sz w:val="23"/>
                <w:szCs w:val="23"/>
                <w:lang w:eastAsia="en-US"/>
              </w:rPr>
            </w:pPr>
          </w:p>
        </w:tc>
      </w:tr>
      <w:tr w:rsidR="00C46044" w:rsidRPr="00124D20" w14:paraId="75CA09D2" w14:textId="2264234A" w:rsidTr="001729A5">
        <w:tc>
          <w:tcPr>
            <w:tcW w:w="8046" w:type="dxa"/>
          </w:tcPr>
          <w:p w14:paraId="78E14968" w14:textId="5B697D60" w:rsidR="00C46044" w:rsidRPr="00124D20" w:rsidRDefault="00C46044" w:rsidP="00B626B8">
            <w:pPr>
              <w:suppressAutoHyphens w:val="0"/>
              <w:jc w:val="both"/>
              <w:rPr>
                <w:sz w:val="23"/>
                <w:szCs w:val="23"/>
                <w:lang w:eastAsia="en-US"/>
              </w:rPr>
            </w:pPr>
            <w:r w:rsidRPr="004949C9">
              <w:rPr>
                <w:sz w:val="23"/>
                <w:szCs w:val="23"/>
                <w:lang w:eastAsia="en-US"/>
              </w:rPr>
              <w:t>5.6. Uz tualešu konteineriem ir jābūt izvietotai informācijai par tualetes darbības laiku un apmeklējuma maksu;</w:t>
            </w:r>
          </w:p>
        </w:tc>
        <w:tc>
          <w:tcPr>
            <w:tcW w:w="6172" w:type="dxa"/>
          </w:tcPr>
          <w:p w14:paraId="76AA8ED8" w14:textId="77777777" w:rsidR="00C46044" w:rsidRPr="00124D20" w:rsidRDefault="00C46044" w:rsidP="00B626B8">
            <w:pPr>
              <w:suppressAutoHyphens w:val="0"/>
              <w:jc w:val="both"/>
              <w:rPr>
                <w:sz w:val="23"/>
                <w:szCs w:val="23"/>
                <w:lang w:eastAsia="en-US"/>
              </w:rPr>
            </w:pPr>
          </w:p>
        </w:tc>
      </w:tr>
      <w:tr w:rsidR="00C46044" w:rsidRPr="00124D20" w14:paraId="707CCF96" w14:textId="0836E0D2" w:rsidTr="001729A5">
        <w:tc>
          <w:tcPr>
            <w:tcW w:w="8046" w:type="dxa"/>
          </w:tcPr>
          <w:p w14:paraId="62E7C4FB" w14:textId="6D07E17F" w:rsidR="00C46044" w:rsidRPr="00124D20" w:rsidRDefault="00C46044" w:rsidP="00B626B8">
            <w:pPr>
              <w:suppressAutoHyphens w:val="0"/>
              <w:jc w:val="both"/>
              <w:rPr>
                <w:sz w:val="23"/>
                <w:szCs w:val="23"/>
                <w:lang w:eastAsia="en-US"/>
              </w:rPr>
            </w:pPr>
            <w:r w:rsidRPr="004949C9">
              <w:rPr>
                <w:sz w:val="23"/>
                <w:szCs w:val="23"/>
                <w:lang w:eastAsia="en-US"/>
              </w:rPr>
              <w:t>5.7. Pakalpojuma sniedzējam jānodrošina sabiedrisko tualešu konteineru uzraudzība (apsardze) visā līguma darbības laikā, kā arī iespējamā vandālisma gadījumā jāveic sabojātā inventāra remonts vai nomaiņa par Pakalpojuma sniedzēja līdzekļiem;</w:t>
            </w:r>
          </w:p>
        </w:tc>
        <w:tc>
          <w:tcPr>
            <w:tcW w:w="6172" w:type="dxa"/>
          </w:tcPr>
          <w:p w14:paraId="3C5B7E94" w14:textId="77777777" w:rsidR="00C46044" w:rsidRPr="00124D20" w:rsidRDefault="00C46044" w:rsidP="00B626B8">
            <w:pPr>
              <w:suppressAutoHyphens w:val="0"/>
              <w:jc w:val="both"/>
              <w:rPr>
                <w:sz w:val="23"/>
                <w:szCs w:val="23"/>
                <w:lang w:eastAsia="en-US"/>
              </w:rPr>
            </w:pPr>
          </w:p>
        </w:tc>
      </w:tr>
      <w:tr w:rsidR="00C46044" w:rsidRPr="00124D20" w14:paraId="1FAE1D61" w14:textId="1D13C6A4" w:rsidTr="001729A5">
        <w:tc>
          <w:tcPr>
            <w:tcW w:w="8046" w:type="dxa"/>
          </w:tcPr>
          <w:p w14:paraId="7F3497BD" w14:textId="02A0E7B3" w:rsidR="00C46044" w:rsidRPr="00124D20" w:rsidRDefault="00C46044" w:rsidP="00B626B8">
            <w:pPr>
              <w:suppressAutoHyphens w:val="0"/>
              <w:jc w:val="both"/>
              <w:rPr>
                <w:sz w:val="23"/>
                <w:szCs w:val="23"/>
                <w:lang w:eastAsia="en-US"/>
              </w:rPr>
            </w:pPr>
            <w:r w:rsidRPr="004949C9">
              <w:rPr>
                <w:sz w:val="23"/>
                <w:szCs w:val="23"/>
                <w:lang w:eastAsia="en-US"/>
              </w:rPr>
              <w:t>5.8. Pakalpojuma sniedzējam jānodrošina savlaicīga fekālā rezervuāra iztukšošana pēc nepieciešamības, bet ne retāk kā reizi divās nedēļās;</w:t>
            </w:r>
          </w:p>
        </w:tc>
        <w:tc>
          <w:tcPr>
            <w:tcW w:w="6172" w:type="dxa"/>
          </w:tcPr>
          <w:p w14:paraId="1AB83103" w14:textId="77777777" w:rsidR="00C46044" w:rsidRPr="00124D20" w:rsidRDefault="00C46044" w:rsidP="00B626B8">
            <w:pPr>
              <w:suppressAutoHyphens w:val="0"/>
              <w:jc w:val="both"/>
              <w:rPr>
                <w:sz w:val="23"/>
                <w:szCs w:val="23"/>
                <w:lang w:eastAsia="en-US"/>
              </w:rPr>
            </w:pPr>
          </w:p>
        </w:tc>
      </w:tr>
      <w:tr w:rsidR="00C46044" w:rsidRPr="00124D20" w14:paraId="11D59852" w14:textId="273CF2BE" w:rsidTr="001729A5">
        <w:tc>
          <w:tcPr>
            <w:tcW w:w="8046" w:type="dxa"/>
          </w:tcPr>
          <w:p w14:paraId="75A9E57B" w14:textId="0BFDBF7F" w:rsidR="00C46044" w:rsidRPr="00124D20" w:rsidRDefault="00C46044" w:rsidP="00B626B8">
            <w:pPr>
              <w:suppressAutoHyphens w:val="0"/>
              <w:jc w:val="both"/>
              <w:rPr>
                <w:sz w:val="23"/>
                <w:szCs w:val="23"/>
                <w:lang w:eastAsia="en-US"/>
              </w:rPr>
            </w:pPr>
            <w:r w:rsidRPr="004949C9">
              <w:rPr>
                <w:sz w:val="23"/>
                <w:szCs w:val="23"/>
                <w:lang w:eastAsia="en-US"/>
              </w:rPr>
              <w:t>5.9. Pakalpojumu sniedzējam jābūt noslēgtam līgumam ar SIA “Daugavpils ūdens” vai citu uzņēmumu, kas nodarbojas ar  fekālo atkritumu apsaimniekošanu / vai arī šāds līgums ar apsaimniekotāju ir jānoslēdz trīs darba dienu laikā pirms izpildes termiņa uzsākšanas.</w:t>
            </w:r>
          </w:p>
        </w:tc>
        <w:tc>
          <w:tcPr>
            <w:tcW w:w="6172" w:type="dxa"/>
          </w:tcPr>
          <w:p w14:paraId="683934C5" w14:textId="77777777" w:rsidR="00C46044" w:rsidRPr="00124D20" w:rsidRDefault="00C46044" w:rsidP="00B626B8">
            <w:pPr>
              <w:suppressAutoHyphens w:val="0"/>
              <w:jc w:val="both"/>
              <w:rPr>
                <w:sz w:val="23"/>
                <w:szCs w:val="23"/>
                <w:lang w:eastAsia="en-US"/>
              </w:rPr>
            </w:pPr>
          </w:p>
        </w:tc>
      </w:tr>
      <w:tr w:rsidR="007E29E3" w:rsidRPr="00124D20" w14:paraId="4213D429" w14:textId="38CD3E18" w:rsidTr="001729A5">
        <w:tc>
          <w:tcPr>
            <w:tcW w:w="8046" w:type="dxa"/>
          </w:tcPr>
          <w:p w14:paraId="0FCCE257" w14:textId="4A092895" w:rsidR="007E29E3" w:rsidRPr="00124D20" w:rsidRDefault="007E29E3" w:rsidP="00B626B8">
            <w:pPr>
              <w:suppressAutoHyphens w:val="0"/>
              <w:jc w:val="both"/>
              <w:rPr>
                <w:b/>
                <w:color w:val="000000"/>
                <w:sz w:val="23"/>
                <w:szCs w:val="23"/>
                <w:lang w:eastAsia="en-US"/>
              </w:rPr>
            </w:pPr>
            <w:r w:rsidRPr="00124D20">
              <w:rPr>
                <w:b/>
                <w:sz w:val="23"/>
                <w:szCs w:val="23"/>
                <w:lang w:eastAsia="en-US"/>
              </w:rPr>
              <w:t xml:space="preserve">6.Darbu </w:t>
            </w:r>
            <w:r w:rsidRPr="00124D20">
              <w:rPr>
                <w:b/>
                <w:color w:val="000000"/>
                <w:sz w:val="23"/>
                <w:szCs w:val="23"/>
                <w:lang w:eastAsia="en-US"/>
              </w:rPr>
              <w:t xml:space="preserve">izpildes termiņš: </w:t>
            </w:r>
            <w:r w:rsidRPr="00124D20">
              <w:rPr>
                <w:color w:val="000000"/>
                <w:sz w:val="23"/>
                <w:szCs w:val="23"/>
                <w:lang w:eastAsia="en-US"/>
              </w:rPr>
              <w:t>no</w:t>
            </w:r>
            <w:r w:rsidRPr="00124D20">
              <w:rPr>
                <w:b/>
                <w:color w:val="000000"/>
                <w:sz w:val="23"/>
                <w:szCs w:val="23"/>
                <w:lang w:eastAsia="en-US"/>
              </w:rPr>
              <w:t xml:space="preserve"> </w:t>
            </w:r>
            <w:r w:rsidR="00D95221" w:rsidRPr="00D95221">
              <w:rPr>
                <w:sz w:val="23"/>
                <w:szCs w:val="23"/>
                <w:lang w:eastAsia="en-US"/>
              </w:rPr>
              <w:t>2016</w:t>
            </w:r>
            <w:r w:rsidRPr="00D95221">
              <w:rPr>
                <w:sz w:val="23"/>
                <w:szCs w:val="23"/>
                <w:lang w:eastAsia="en-US"/>
              </w:rPr>
              <w:t xml:space="preserve">.gada 1.jūnija līdz </w:t>
            </w:r>
            <w:r w:rsidR="00D95221" w:rsidRPr="00D95221">
              <w:rPr>
                <w:sz w:val="23"/>
                <w:szCs w:val="23"/>
                <w:lang w:eastAsia="en-US"/>
              </w:rPr>
              <w:t>2016.gada</w:t>
            </w:r>
            <w:r w:rsidR="00D95221" w:rsidRPr="00D95221">
              <w:rPr>
                <w:sz w:val="23"/>
                <w:szCs w:val="23"/>
                <w:lang w:eastAsia="en-US"/>
              </w:rPr>
              <w:t xml:space="preserve"> </w:t>
            </w:r>
            <w:r w:rsidRPr="00D95221">
              <w:rPr>
                <w:sz w:val="23"/>
                <w:szCs w:val="23"/>
                <w:lang w:eastAsia="en-US"/>
              </w:rPr>
              <w:t>30.septembrim.</w:t>
            </w:r>
          </w:p>
        </w:tc>
        <w:tc>
          <w:tcPr>
            <w:tcW w:w="6172" w:type="dxa"/>
          </w:tcPr>
          <w:p w14:paraId="34D3EE25" w14:textId="77777777" w:rsidR="007E29E3" w:rsidRPr="00124D20" w:rsidRDefault="007E29E3" w:rsidP="00B626B8">
            <w:pPr>
              <w:suppressAutoHyphens w:val="0"/>
              <w:jc w:val="both"/>
              <w:rPr>
                <w:b/>
                <w:sz w:val="23"/>
                <w:szCs w:val="23"/>
                <w:lang w:eastAsia="en-US"/>
              </w:rPr>
            </w:pPr>
          </w:p>
        </w:tc>
      </w:tr>
    </w:tbl>
    <w:p w14:paraId="4F9AA98F" w14:textId="77777777" w:rsidR="008421EE" w:rsidRPr="003B74AF" w:rsidRDefault="008421EE" w:rsidP="0093398D">
      <w:pPr>
        <w:suppressAutoHyphens w:val="0"/>
        <w:rPr>
          <w:b/>
          <w:sz w:val="23"/>
          <w:szCs w:val="23"/>
        </w:rPr>
      </w:pPr>
    </w:p>
    <w:p w14:paraId="7B67A8D0" w14:textId="77777777" w:rsidR="008421EE" w:rsidRPr="003B74AF" w:rsidRDefault="008421EE" w:rsidP="0093398D">
      <w:pPr>
        <w:suppressAutoHyphens w:val="0"/>
        <w:rPr>
          <w:b/>
          <w:sz w:val="23"/>
          <w:szCs w:val="23"/>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7826699D"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46044">
        <w:rPr>
          <w:sz w:val="23"/>
          <w:szCs w:val="23"/>
          <w:lang w:eastAsia="en-US"/>
        </w:rPr>
        <w:t>elektroniskā formā</w:t>
      </w:r>
      <w:r w:rsidR="00515980" w:rsidRPr="003B74AF">
        <w:rPr>
          <w:sz w:val="23"/>
          <w:szCs w:val="23"/>
          <w:lang w:eastAsia="en-US"/>
        </w:rPr>
        <w:t xml:space="preserve"> ierakstīts tehniskais</w:t>
      </w:r>
      <w:r w:rsidR="009F00B9">
        <w:rPr>
          <w:sz w:val="23"/>
          <w:szCs w:val="23"/>
          <w:lang w:eastAsia="en-US"/>
        </w:rPr>
        <w:t xml:space="preserve"> un finanšu</w:t>
      </w:r>
      <w:r w:rsidR="00515980" w:rsidRPr="003B74AF">
        <w:rPr>
          <w:sz w:val="23"/>
          <w:szCs w:val="23"/>
          <w:lang w:eastAsia="en-US"/>
        </w:rPr>
        <w:t xml:space="preserve"> piedāvājums</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7BFAFFCF" w14:textId="1CF8F946" w:rsidR="00660752" w:rsidRPr="00660752" w:rsidRDefault="00660752" w:rsidP="00660752">
      <w:pPr>
        <w:suppressAutoHyphens w:val="0"/>
        <w:ind w:left="2880"/>
        <w:jc w:val="right"/>
        <w:rPr>
          <w:b/>
          <w:sz w:val="20"/>
        </w:rPr>
      </w:pPr>
      <w:r>
        <w:rPr>
          <w:b/>
          <w:sz w:val="20"/>
        </w:rPr>
        <w:t>4</w:t>
      </w:r>
      <w:r w:rsidRPr="00660752">
        <w:rPr>
          <w:b/>
          <w:sz w:val="20"/>
        </w:rPr>
        <w:t xml:space="preserve">.Pielikums </w:t>
      </w:r>
      <w:r w:rsidRPr="00660752">
        <w:rPr>
          <w:sz w:val="20"/>
        </w:rPr>
        <w:t>nolikumam</w:t>
      </w:r>
      <w:r w:rsidRPr="00660752">
        <w:rPr>
          <w:b/>
          <w:sz w:val="20"/>
        </w:rPr>
        <w:t xml:space="preserve"> </w:t>
      </w:r>
    </w:p>
    <w:p w14:paraId="5CDFD922" w14:textId="77777777" w:rsidR="001800E1" w:rsidRPr="004949C9" w:rsidRDefault="001800E1" w:rsidP="001800E1">
      <w:pPr>
        <w:jc w:val="right"/>
        <w:rPr>
          <w:sz w:val="20"/>
          <w:szCs w:val="20"/>
        </w:rPr>
      </w:pPr>
      <w:r>
        <w:rPr>
          <w:sz w:val="20"/>
          <w:szCs w:val="20"/>
        </w:rPr>
        <w:t>“</w:t>
      </w:r>
      <w:r w:rsidRPr="001800E1">
        <w:rPr>
          <w:sz w:val="20"/>
          <w:szCs w:val="20"/>
        </w:rPr>
        <w:t>Sabiedrisko tualešu konteineru</w:t>
      </w:r>
      <w:r w:rsidRPr="001800E1">
        <w:rPr>
          <w:b/>
          <w:sz w:val="20"/>
          <w:szCs w:val="20"/>
        </w:rPr>
        <w:t xml:space="preserve"> </w:t>
      </w:r>
      <w:r w:rsidRPr="004949C9">
        <w:rPr>
          <w:sz w:val="20"/>
          <w:szCs w:val="20"/>
        </w:rPr>
        <w:t xml:space="preserve">uzstādīšana Dubrovina un Centrālajā parkā </w:t>
      </w:r>
    </w:p>
    <w:p w14:paraId="1299C5FF" w14:textId="77777777" w:rsidR="001800E1" w:rsidRPr="004949C9" w:rsidRDefault="001800E1" w:rsidP="001800E1">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Pr="001800E1">
        <w:rPr>
          <w:bCs/>
          <w:sz w:val="20"/>
          <w:szCs w:val="20"/>
        </w:rPr>
        <w:t>2016/84</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3C980952" w14:textId="77777777" w:rsidR="00213D25" w:rsidRDefault="00213D25" w:rsidP="00213D25">
      <w:pPr>
        <w:spacing w:after="240"/>
        <w:rPr>
          <w:sz w:val="23"/>
          <w:szCs w:val="23"/>
        </w:rPr>
      </w:pPr>
    </w:p>
    <w:p w14:paraId="0A07A581" w14:textId="76034686" w:rsidR="004E705E" w:rsidRPr="000820EC" w:rsidRDefault="00793348" w:rsidP="00213D25">
      <w:pPr>
        <w:spacing w:after="240"/>
        <w:rPr>
          <w:sz w:val="23"/>
          <w:szCs w:val="23"/>
        </w:rPr>
      </w:pPr>
      <w:r w:rsidRPr="000820EC">
        <w:rPr>
          <w:sz w:val="23"/>
          <w:szCs w:val="23"/>
        </w:rPr>
        <w:t xml:space="preserve">Daugavpilī, </w:t>
      </w:r>
      <w:r w:rsidR="00C46044">
        <w:rPr>
          <w:sz w:val="23"/>
          <w:szCs w:val="23"/>
        </w:rPr>
        <w:t>2016</w:t>
      </w:r>
      <w:r w:rsidR="006D7E60" w:rsidRPr="000820EC">
        <w:rPr>
          <w:sz w:val="23"/>
          <w:szCs w:val="23"/>
        </w:rPr>
        <w:t>.gada ____.___________</w:t>
      </w:r>
    </w:p>
    <w:p w14:paraId="74BCB0EE" w14:textId="77777777" w:rsidR="006D7E60" w:rsidRPr="000820EC" w:rsidRDefault="006D7E60" w:rsidP="002C0E12">
      <w:pPr>
        <w:rPr>
          <w:sz w:val="23"/>
          <w:szCs w:val="23"/>
        </w:rPr>
      </w:pPr>
    </w:p>
    <w:p w14:paraId="6264ECE6" w14:textId="7F4750DE" w:rsidR="004E705E" w:rsidRPr="00C46044" w:rsidRDefault="004E705E" w:rsidP="00C46044">
      <w:pPr>
        <w:suppressAutoHyphens w:val="0"/>
        <w:jc w:val="both"/>
        <w:rPr>
          <w:b/>
          <w:sz w:val="23"/>
          <w:szCs w:val="23"/>
          <w:lang w:eastAsia="en-US"/>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1800E1">
        <w:rPr>
          <w:b/>
          <w:sz w:val="23"/>
          <w:szCs w:val="23"/>
        </w:rPr>
        <w:t>S</w:t>
      </w:r>
      <w:r w:rsidR="001800E1" w:rsidRPr="001800E1">
        <w:rPr>
          <w:b/>
          <w:sz w:val="23"/>
          <w:szCs w:val="23"/>
          <w:lang w:eastAsia="en-US"/>
        </w:rPr>
        <w:t>abiedrisko tualešu</w:t>
      </w:r>
      <w:r w:rsidR="00C46044" w:rsidRPr="00C46044">
        <w:rPr>
          <w:b/>
          <w:sz w:val="23"/>
          <w:szCs w:val="23"/>
          <w:lang w:eastAsia="en-US"/>
        </w:rPr>
        <w:t xml:space="preserve"> konteineru uzstādīšana Dubrovina un Centrālajā parkā sanitārās tīrības uzturēšanai Daugavpils pilsētā</w:t>
      </w:r>
      <w:r w:rsidR="0057038D" w:rsidRPr="000820EC">
        <w:rPr>
          <w:b/>
          <w:bCs/>
          <w:color w:val="000000"/>
          <w:sz w:val="23"/>
          <w:szCs w:val="23"/>
        </w:rPr>
        <w:t>”</w:t>
      </w:r>
      <w:r w:rsidRPr="000820EC">
        <w:rPr>
          <w:bCs/>
          <w:color w:val="000000"/>
          <w:sz w:val="23"/>
          <w:szCs w:val="23"/>
        </w:rPr>
        <w:t xml:space="preserve">, DPD </w:t>
      </w:r>
      <w:r w:rsidR="0057038D" w:rsidRPr="004B1CAD">
        <w:rPr>
          <w:bCs/>
          <w:color w:val="000000"/>
          <w:sz w:val="23"/>
          <w:szCs w:val="23"/>
        </w:rPr>
        <w:t>201</w:t>
      </w:r>
      <w:r w:rsidR="004B1CAD" w:rsidRPr="004B1CAD">
        <w:rPr>
          <w:bCs/>
          <w:color w:val="000000"/>
          <w:sz w:val="23"/>
          <w:szCs w:val="23"/>
        </w:rPr>
        <w:t>6</w:t>
      </w:r>
      <w:r w:rsidR="0057038D" w:rsidRPr="004B1CAD">
        <w:rPr>
          <w:bCs/>
          <w:color w:val="000000"/>
          <w:sz w:val="23"/>
          <w:szCs w:val="23"/>
        </w:rPr>
        <w:t>/</w:t>
      </w:r>
      <w:r w:rsidR="004B1CAD" w:rsidRPr="004B1CAD">
        <w:rPr>
          <w:bCs/>
          <w:color w:val="000000"/>
          <w:sz w:val="23"/>
          <w:szCs w:val="23"/>
        </w:rPr>
        <w:t>84</w:t>
      </w:r>
      <w:r w:rsidRPr="000820EC">
        <w:rPr>
          <w:sz w:val="23"/>
          <w:szCs w:val="23"/>
        </w:rPr>
        <w:t xml:space="preserve"> prasībām, piedāvājam </w:t>
      </w:r>
      <w:r w:rsidR="00914914" w:rsidRPr="000820EC">
        <w:rPr>
          <w:sz w:val="23"/>
          <w:szCs w:val="23"/>
        </w:rPr>
        <w:t>piegādāt</w:t>
      </w:r>
      <w:r w:rsidR="002D284C">
        <w:rPr>
          <w:sz w:val="23"/>
          <w:szCs w:val="23"/>
        </w:rPr>
        <w:t xml:space="preserve">, uzstādīt un uzturēt </w:t>
      </w:r>
      <w:r w:rsidR="00660752" w:rsidRPr="000820EC">
        <w:rPr>
          <w:sz w:val="23"/>
          <w:szCs w:val="23"/>
        </w:rPr>
        <w:t>tehniskajā piedāvājumā minēt</w:t>
      </w:r>
      <w:r w:rsidR="002D284C">
        <w:rPr>
          <w:sz w:val="23"/>
          <w:szCs w:val="23"/>
        </w:rPr>
        <w:t>o</w:t>
      </w:r>
      <w:r w:rsidR="00660752" w:rsidRPr="000820EC">
        <w:rPr>
          <w:sz w:val="23"/>
          <w:szCs w:val="23"/>
        </w:rPr>
        <w:t xml:space="preserve">s </w:t>
      </w:r>
      <w:r w:rsidR="001800E1" w:rsidRPr="001800E1">
        <w:rPr>
          <w:sz w:val="23"/>
          <w:szCs w:val="23"/>
        </w:rPr>
        <w:t>sabiedrisko tualešu</w:t>
      </w:r>
      <w:r w:rsidR="002D284C">
        <w:rPr>
          <w:sz w:val="23"/>
          <w:szCs w:val="23"/>
        </w:rPr>
        <w:t xml:space="preserve"> konteinerus</w:t>
      </w:r>
      <w:r w:rsidR="005504AE">
        <w:rPr>
          <w:sz w:val="23"/>
          <w:szCs w:val="23"/>
        </w:rPr>
        <w:t xml:space="preserve">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3304BAD2" w14:textId="77777777" w:rsidR="00CD7F0D" w:rsidRPr="00746224" w:rsidRDefault="004E705E" w:rsidP="00CD7F0D">
      <w:pPr>
        <w:suppressAutoHyphens w:val="0"/>
        <w:rPr>
          <w:sz w:val="23"/>
          <w:szCs w:val="23"/>
        </w:rPr>
      </w:pPr>
      <w:r w:rsidRPr="000820EC">
        <w:rPr>
          <w:sz w:val="23"/>
          <w:szCs w:val="2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353"/>
        <w:gridCol w:w="1166"/>
        <w:gridCol w:w="1321"/>
        <w:gridCol w:w="1796"/>
      </w:tblGrid>
      <w:tr w:rsidR="00CD7F0D" w:rsidRPr="00CD7F0D" w14:paraId="0F6F2290" w14:textId="77777777" w:rsidTr="00A72569">
        <w:trPr>
          <w:cantSplit/>
          <w:trHeight w:val="210"/>
        </w:trPr>
        <w:tc>
          <w:tcPr>
            <w:tcW w:w="1966" w:type="pct"/>
            <w:vMerge w:val="restart"/>
            <w:tcBorders>
              <w:top w:val="single" w:sz="4" w:space="0" w:color="auto"/>
              <w:left w:val="single" w:sz="4" w:space="0" w:color="auto"/>
              <w:bottom w:val="single" w:sz="4" w:space="0" w:color="auto"/>
              <w:right w:val="single" w:sz="4" w:space="0" w:color="auto"/>
            </w:tcBorders>
            <w:vAlign w:val="center"/>
            <w:hideMark/>
          </w:tcPr>
          <w:p w14:paraId="577FE5A0" w14:textId="77777777" w:rsidR="00CD7F0D" w:rsidRPr="00CD7F0D" w:rsidRDefault="00CD7F0D" w:rsidP="00CD7F0D">
            <w:pPr>
              <w:keepNext/>
              <w:suppressAutoHyphens w:val="0"/>
              <w:autoSpaceDN w:val="0"/>
              <w:outlineLvl w:val="2"/>
              <w:rPr>
                <w:b/>
                <w:bCs/>
                <w:sz w:val="23"/>
                <w:szCs w:val="23"/>
                <w:lang w:eastAsia="en-US"/>
              </w:rPr>
            </w:pPr>
            <w:r w:rsidRPr="00CD7F0D">
              <w:rPr>
                <w:b/>
                <w:bCs/>
                <w:sz w:val="23"/>
                <w:szCs w:val="23"/>
                <w:lang w:eastAsia="en-US"/>
              </w:rPr>
              <w:t xml:space="preserve">              Darba veids</w:t>
            </w:r>
          </w:p>
        </w:tc>
        <w:tc>
          <w:tcPr>
            <w:tcW w:w="728" w:type="pct"/>
            <w:vMerge w:val="restart"/>
            <w:tcBorders>
              <w:top w:val="single" w:sz="4" w:space="0" w:color="auto"/>
              <w:left w:val="single" w:sz="4" w:space="0" w:color="auto"/>
              <w:bottom w:val="single" w:sz="4" w:space="0" w:color="auto"/>
              <w:right w:val="single" w:sz="4" w:space="0" w:color="auto"/>
            </w:tcBorders>
            <w:vAlign w:val="center"/>
            <w:hideMark/>
          </w:tcPr>
          <w:p w14:paraId="60991512" w14:textId="77777777" w:rsidR="00CD7F0D" w:rsidRPr="00CD7F0D" w:rsidRDefault="00CD7F0D" w:rsidP="00CD7F0D">
            <w:pPr>
              <w:keepNext/>
              <w:suppressAutoHyphens w:val="0"/>
              <w:autoSpaceDN w:val="0"/>
              <w:outlineLvl w:val="0"/>
              <w:rPr>
                <w:b/>
                <w:bCs/>
                <w:sz w:val="23"/>
                <w:szCs w:val="23"/>
                <w:lang w:eastAsia="en-US"/>
              </w:rPr>
            </w:pPr>
            <w:r w:rsidRPr="00CD7F0D">
              <w:rPr>
                <w:b/>
                <w:bCs/>
                <w:sz w:val="23"/>
                <w:szCs w:val="23"/>
                <w:lang w:eastAsia="en-US"/>
              </w:rPr>
              <w:t>Mērvienība</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6BCA4D98" w14:textId="77777777" w:rsidR="00CD7F0D" w:rsidRPr="00CD7F0D" w:rsidRDefault="00CD7F0D" w:rsidP="00CD7F0D">
            <w:pPr>
              <w:keepNext/>
              <w:suppressAutoHyphens w:val="0"/>
              <w:autoSpaceDN w:val="0"/>
              <w:jc w:val="center"/>
              <w:outlineLvl w:val="0"/>
              <w:rPr>
                <w:b/>
                <w:bCs/>
                <w:sz w:val="23"/>
                <w:szCs w:val="23"/>
                <w:lang w:eastAsia="en-US"/>
              </w:rPr>
            </w:pPr>
          </w:p>
          <w:p w14:paraId="4B0FBC4D" w14:textId="77777777" w:rsidR="00CD7F0D" w:rsidRPr="00CD7F0D" w:rsidRDefault="00CD7F0D" w:rsidP="00CD7F0D">
            <w:pPr>
              <w:suppressAutoHyphens w:val="0"/>
              <w:autoSpaceDN w:val="0"/>
              <w:jc w:val="center"/>
              <w:rPr>
                <w:b/>
                <w:bCs/>
                <w:sz w:val="23"/>
                <w:szCs w:val="23"/>
                <w:lang w:eastAsia="en-US"/>
              </w:rPr>
            </w:pPr>
            <w:r w:rsidRPr="00CD7F0D">
              <w:rPr>
                <w:b/>
                <w:bCs/>
                <w:sz w:val="23"/>
                <w:szCs w:val="23"/>
                <w:lang w:eastAsia="en-US"/>
              </w:rPr>
              <w:t>Kopējais apjoms</w:t>
            </w:r>
          </w:p>
          <w:p w14:paraId="35B7A805" w14:textId="77777777" w:rsidR="00CD7F0D" w:rsidRPr="00CD7F0D" w:rsidRDefault="00CD7F0D" w:rsidP="00CD7F0D">
            <w:pPr>
              <w:suppressAutoHyphens w:val="0"/>
              <w:autoSpaceDN w:val="0"/>
              <w:jc w:val="center"/>
              <w:rPr>
                <w:b/>
                <w:bCs/>
                <w:sz w:val="23"/>
                <w:szCs w:val="23"/>
                <w:lang w:eastAsia="en-US"/>
              </w:rPr>
            </w:pPr>
          </w:p>
        </w:tc>
        <w:tc>
          <w:tcPr>
            <w:tcW w:w="1678" w:type="pct"/>
            <w:gridSpan w:val="2"/>
            <w:tcBorders>
              <w:top w:val="single" w:sz="4" w:space="0" w:color="auto"/>
              <w:left w:val="single" w:sz="4" w:space="0" w:color="auto"/>
              <w:bottom w:val="single" w:sz="4" w:space="0" w:color="auto"/>
              <w:right w:val="single" w:sz="4" w:space="0" w:color="auto"/>
            </w:tcBorders>
            <w:vAlign w:val="center"/>
            <w:hideMark/>
          </w:tcPr>
          <w:p w14:paraId="61B59DAF" w14:textId="5D4CAB3C" w:rsidR="00CD7F0D" w:rsidRPr="00CD7F0D" w:rsidRDefault="00A72569" w:rsidP="00CD7F0D">
            <w:pPr>
              <w:keepNext/>
              <w:suppressAutoHyphens w:val="0"/>
              <w:autoSpaceDN w:val="0"/>
              <w:jc w:val="center"/>
              <w:outlineLvl w:val="6"/>
              <w:rPr>
                <w:b/>
                <w:bCs/>
                <w:sz w:val="23"/>
                <w:szCs w:val="23"/>
                <w:lang w:eastAsia="en-US"/>
              </w:rPr>
            </w:pPr>
            <w:r>
              <w:rPr>
                <w:b/>
                <w:bCs/>
                <w:sz w:val="23"/>
                <w:szCs w:val="23"/>
                <w:lang w:eastAsia="en-US"/>
              </w:rPr>
              <w:t>Finansējuma daļa, kuru sedz Pasūtītājs</w:t>
            </w:r>
            <w:r w:rsidR="00CD7F0D" w:rsidRPr="00CD7F0D">
              <w:rPr>
                <w:b/>
                <w:bCs/>
                <w:sz w:val="23"/>
                <w:szCs w:val="23"/>
                <w:lang w:eastAsia="en-US"/>
              </w:rPr>
              <w:t xml:space="preserve"> bez PVN</w:t>
            </w:r>
          </w:p>
        </w:tc>
      </w:tr>
      <w:tr w:rsidR="00CD7F0D" w:rsidRPr="00CD7F0D" w14:paraId="1C7A7B44" w14:textId="77777777" w:rsidTr="00A72569">
        <w:trPr>
          <w:cantSplit/>
          <w:trHeight w:val="480"/>
        </w:trPr>
        <w:tc>
          <w:tcPr>
            <w:tcW w:w="1966" w:type="pct"/>
            <w:vMerge/>
            <w:tcBorders>
              <w:top w:val="single" w:sz="4" w:space="0" w:color="auto"/>
              <w:left w:val="single" w:sz="4" w:space="0" w:color="auto"/>
              <w:bottom w:val="single" w:sz="4" w:space="0" w:color="auto"/>
              <w:right w:val="single" w:sz="4" w:space="0" w:color="auto"/>
            </w:tcBorders>
            <w:vAlign w:val="center"/>
            <w:hideMark/>
          </w:tcPr>
          <w:p w14:paraId="358D9593" w14:textId="77777777" w:rsidR="00CD7F0D" w:rsidRPr="00CD7F0D" w:rsidRDefault="00CD7F0D" w:rsidP="00CD7F0D">
            <w:pPr>
              <w:suppressAutoHyphens w:val="0"/>
              <w:rPr>
                <w:b/>
                <w:bCs/>
                <w:sz w:val="23"/>
                <w:szCs w:val="23"/>
                <w:lang w:eastAsia="en-US"/>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13B00923" w14:textId="77777777" w:rsidR="00CD7F0D" w:rsidRPr="00CD7F0D" w:rsidRDefault="00CD7F0D" w:rsidP="00CD7F0D">
            <w:pPr>
              <w:suppressAutoHyphens w:val="0"/>
              <w:rPr>
                <w:b/>
                <w:bCs/>
                <w:sz w:val="23"/>
                <w:szCs w:val="23"/>
                <w:lang w:eastAsia="en-US"/>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35B4A4C" w14:textId="77777777" w:rsidR="00CD7F0D" w:rsidRPr="00CD7F0D" w:rsidRDefault="00CD7F0D" w:rsidP="00CD7F0D">
            <w:pPr>
              <w:suppressAutoHyphens w:val="0"/>
              <w:rPr>
                <w:b/>
                <w:bCs/>
                <w:sz w:val="23"/>
                <w:szCs w:val="23"/>
                <w:lang w:eastAsia="en-US"/>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403E237F" w14:textId="41F01CCA" w:rsidR="00CD7F0D" w:rsidRPr="00CD7F0D" w:rsidRDefault="00CD7F0D" w:rsidP="00CD7F0D">
            <w:pPr>
              <w:suppressAutoHyphens w:val="0"/>
              <w:autoSpaceDN w:val="0"/>
              <w:jc w:val="center"/>
              <w:rPr>
                <w:b/>
                <w:bCs/>
                <w:sz w:val="23"/>
                <w:szCs w:val="23"/>
                <w:lang w:eastAsia="en-US"/>
              </w:rPr>
            </w:pPr>
            <w:r w:rsidRPr="007627D4">
              <w:rPr>
                <w:b/>
                <w:bCs/>
                <w:sz w:val="23"/>
                <w:szCs w:val="23"/>
                <w:lang w:eastAsia="en-US"/>
              </w:rPr>
              <w:t>Viena mēneša izmaksas</w:t>
            </w:r>
            <w:r w:rsidR="004D41D9">
              <w:rPr>
                <w:rStyle w:val="FootnoteReference"/>
                <w:b/>
                <w:bCs/>
                <w:sz w:val="23"/>
                <w:szCs w:val="23"/>
                <w:lang w:eastAsia="en-US"/>
              </w:rPr>
              <w:footnoteReference w:id="2"/>
            </w:r>
          </w:p>
        </w:tc>
        <w:tc>
          <w:tcPr>
            <w:tcW w:w="967" w:type="pct"/>
            <w:tcBorders>
              <w:top w:val="single" w:sz="4" w:space="0" w:color="auto"/>
              <w:left w:val="single" w:sz="4" w:space="0" w:color="auto"/>
              <w:bottom w:val="single" w:sz="4" w:space="0" w:color="auto"/>
              <w:right w:val="single" w:sz="4" w:space="0" w:color="auto"/>
            </w:tcBorders>
            <w:vAlign w:val="center"/>
            <w:hideMark/>
          </w:tcPr>
          <w:p w14:paraId="2AE48978" w14:textId="3067DE08" w:rsidR="00CD7F0D" w:rsidRPr="00CD7F0D" w:rsidRDefault="00CD7F0D" w:rsidP="006F1904">
            <w:pPr>
              <w:suppressAutoHyphens w:val="0"/>
              <w:autoSpaceDN w:val="0"/>
              <w:jc w:val="center"/>
              <w:rPr>
                <w:b/>
                <w:bCs/>
                <w:sz w:val="23"/>
                <w:szCs w:val="23"/>
                <w:lang w:eastAsia="en-US"/>
              </w:rPr>
            </w:pPr>
            <w:r w:rsidRPr="004B1CAD">
              <w:rPr>
                <w:b/>
                <w:bCs/>
                <w:sz w:val="23"/>
                <w:szCs w:val="23"/>
                <w:lang w:eastAsia="en-US"/>
              </w:rPr>
              <w:t>Izmaksas par 4 mēnešu periodu</w:t>
            </w:r>
            <w:r w:rsidR="006F1904" w:rsidRPr="004B1CAD">
              <w:rPr>
                <w:rStyle w:val="FootnoteReference"/>
                <w:b/>
                <w:bCs/>
                <w:sz w:val="23"/>
                <w:szCs w:val="23"/>
                <w:lang w:eastAsia="en-US"/>
              </w:rPr>
              <w:footnoteReference w:id="3"/>
            </w:r>
          </w:p>
        </w:tc>
      </w:tr>
      <w:tr w:rsidR="00A72569" w:rsidRPr="00CD7F0D" w14:paraId="3F390CD5" w14:textId="77777777" w:rsidTr="00A72569">
        <w:trPr>
          <w:cantSplit/>
          <w:trHeight w:val="1114"/>
        </w:trPr>
        <w:tc>
          <w:tcPr>
            <w:tcW w:w="1966" w:type="pct"/>
            <w:tcBorders>
              <w:top w:val="single" w:sz="4" w:space="0" w:color="auto"/>
              <w:left w:val="single" w:sz="4" w:space="0" w:color="auto"/>
              <w:right w:val="single" w:sz="4" w:space="0" w:color="auto"/>
            </w:tcBorders>
            <w:vAlign w:val="center"/>
            <w:hideMark/>
          </w:tcPr>
          <w:p w14:paraId="21D79BCC" w14:textId="77777777" w:rsidR="00A72569" w:rsidRPr="00CD7F0D" w:rsidRDefault="00A72569" w:rsidP="00CD7F0D">
            <w:pPr>
              <w:suppressAutoHyphens w:val="0"/>
              <w:autoSpaceDN w:val="0"/>
              <w:rPr>
                <w:sz w:val="23"/>
                <w:szCs w:val="23"/>
                <w:lang w:eastAsia="en-US"/>
              </w:rPr>
            </w:pPr>
            <w:r w:rsidRPr="00CD7F0D">
              <w:rPr>
                <w:sz w:val="23"/>
                <w:szCs w:val="23"/>
                <w:lang w:eastAsia="en-US"/>
              </w:rPr>
              <w:t>Sabiedrisko tualešu konteineru (ar fekāliju rezervuāru) uzstādīšana un apsaimniekošana</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80AE82" w14:textId="77777777" w:rsidR="00A72569" w:rsidRPr="00CD7F0D" w:rsidRDefault="00A72569" w:rsidP="00CD7F0D">
            <w:pPr>
              <w:suppressAutoHyphens w:val="0"/>
              <w:autoSpaceDN w:val="0"/>
              <w:jc w:val="center"/>
              <w:rPr>
                <w:sz w:val="23"/>
                <w:szCs w:val="23"/>
                <w:lang w:eastAsia="en-US"/>
              </w:rPr>
            </w:pPr>
            <w:r w:rsidRPr="00CD7F0D">
              <w:rPr>
                <w:sz w:val="23"/>
                <w:szCs w:val="23"/>
                <w:lang w:eastAsia="en-US"/>
              </w:rPr>
              <w:t>skaits</w:t>
            </w:r>
          </w:p>
        </w:tc>
        <w:tc>
          <w:tcPr>
            <w:tcW w:w="628" w:type="pct"/>
            <w:tcBorders>
              <w:top w:val="single" w:sz="4" w:space="0" w:color="auto"/>
              <w:left w:val="single" w:sz="4" w:space="0" w:color="auto"/>
              <w:bottom w:val="single" w:sz="4" w:space="0" w:color="auto"/>
              <w:right w:val="single" w:sz="4" w:space="0" w:color="auto"/>
            </w:tcBorders>
            <w:vAlign w:val="center"/>
            <w:hideMark/>
          </w:tcPr>
          <w:p w14:paraId="4EB3A36B" w14:textId="77777777" w:rsidR="00A72569" w:rsidRPr="00CD7F0D" w:rsidRDefault="00A72569" w:rsidP="00CD7F0D">
            <w:pPr>
              <w:suppressAutoHyphens w:val="0"/>
              <w:autoSpaceDN w:val="0"/>
              <w:jc w:val="center"/>
              <w:rPr>
                <w:sz w:val="23"/>
                <w:szCs w:val="23"/>
                <w:lang w:eastAsia="en-US"/>
              </w:rPr>
            </w:pPr>
            <w:r w:rsidRPr="00CD7F0D">
              <w:rPr>
                <w:sz w:val="23"/>
                <w:szCs w:val="23"/>
                <w:lang w:eastAsia="en-US"/>
              </w:rPr>
              <w:t>2</w:t>
            </w:r>
          </w:p>
        </w:tc>
        <w:tc>
          <w:tcPr>
            <w:tcW w:w="711" w:type="pct"/>
            <w:tcBorders>
              <w:top w:val="single" w:sz="4" w:space="0" w:color="auto"/>
              <w:left w:val="single" w:sz="4" w:space="0" w:color="auto"/>
              <w:right w:val="single" w:sz="4" w:space="0" w:color="auto"/>
            </w:tcBorders>
            <w:vAlign w:val="center"/>
          </w:tcPr>
          <w:p w14:paraId="5C9112D1" w14:textId="77777777" w:rsidR="00A72569" w:rsidRPr="00CD7F0D" w:rsidRDefault="00A72569" w:rsidP="00CD7F0D">
            <w:pPr>
              <w:suppressAutoHyphens w:val="0"/>
              <w:autoSpaceDN w:val="0"/>
              <w:jc w:val="center"/>
              <w:rPr>
                <w:sz w:val="23"/>
                <w:szCs w:val="23"/>
                <w:lang w:eastAsia="en-US"/>
              </w:rPr>
            </w:pPr>
          </w:p>
        </w:tc>
        <w:tc>
          <w:tcPr>
            <w:tcW w:w="967" w:type="pct"/>
            <w:vMerge w:val="restart"/>
            <w:tcBorders>
              <w:top w:val="single" w:sz="4" w:space="0" w:color="auto"/>
              <w:left w:val="single" w:sz="4" w:space="0" w:color="auto"/>
              <w:right w:val="single" w:sz="4" w:space="0" w:color="auto"/>
            </w:tcBorders>
            <w:vAlign w:val="center"/>
          </w:tcPr>
          <w:p w14:paraId="448BB8B0" w14:textId="77777777" w:rsidR="00A72569" w:rsidRPr="00CD7F0D" w:rsidRDefault="00A72569" w:rsidP="00CD7F0D">
            <w:pPr>
              <w:suppressAutoHyphens w:val="0"/>
              <w:autoSpaceDN w:val="0"/>
              <w:jc w:val="center"/>
              <w:rPr>
                <w:sz w:val="23"/>
                <w:szCs w:val="23"/>
                <w:lang w:eastAsia="en-US"/>
              </w:rPr>
            </w:pPr>
          </w:p>
        </w:tc>
      </w:tr>
      <w:tr w:rsidR="00A72569" w:rsidRPr="00CD7F0D" w14:paraId="49865F1B"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hideMark/>
          </w:tcPr>
          <w:p w14:paraId="0AAE1981" w14:textId="77777777" w:rsidR="00A72569" w:rsidRPr="00CD7F0D" w:rsidRDefault="00A72569" w:rsidP="00CD7F0D">
            <w:pPr>
              <w:suppressAutoHyphens w:val="0"/>
              <w:autoSpaceDN w:val="0"/>
              <w:jc w:val="right"/>
              <w:rPr>
                <w:b/>
                <w:sz w:val="23"/>
                <w:szCs w:val="23"/>
                <w:lang w:eastAsia="en-US"/>
              </w:rPr>
            </w:pPr>
            <w:r w:rsidRPr="00CD7F0D">
              <w:rPr>
                <w:b/>
                <w:sz w:val="23"/>
                <w:szCs w:val="23"/>
                <w:lang w:eastAsia="en-US"/>
              </w:rPr>
              <w:t>Kopā:</w:t>
            </w:r>
          </w:p>
        </w:tc>
        <w:tc>
          <w:tcPr>
            <w:tcW w:w="967" w:type="pct"/>
            <w:vMerge/>
            <w:tcBorders>
              <w:left w:val="single" w:sz="4" w:space="0" w:color="auto"/>
              <w:bottom w:val="single" w:sz="4" w:space="0" w:color="auto"/>
              <w:right w:val="single" w:sz="4" w:space="0" w:color="auto"/>
            </w:tcBorders>
          </w:tcPr>
          <w:p w14:paraId="54152056" w14:textId="77777777" w:rsidR="00A72569" w:rsidRPr="00CD7F0D" w:rsidRDefault="00A72569" w:rsidP="00CD7F0D">
            <w:pPr>
              <w:suppressAutoHyphens w:val="0"/>
              <w:autoSpaceDN w:val="0"/>
              <w:jc w:val="right"/>
              <w:rPr>
                <w:sz w:val="23"/>
                <w:szCs w:val="23"/>
                <w:lang w:eastAsia="en-US"/>
              </w:rPr>
            </w:pPr>
          </w:p>
        </w:tc>
      </w:tr>
      <w:tr w:rsidR="00CD7F0D" w:rsidRPr="00CD7F0D" w14:paraId="4BE0EA7C"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vAlign w:val="center"/>
            <w:hideMark/>
          </w:tcPr>
          <w:p w14:paraId="42FB5CCF" w14:textId="77777777" w:rsidR="00CD7F0D" w:rsidRPr="00CD7F0D" w:rsidRDefault="00CD7F0D" w:rsidP="00CD7F0D">
            <w:pPr>
              <w:suppressAutoHyphens w:val="0"/>
              <w:spacing w:line="20" w:lineRule="atLeast"/>
              <w:jc w:val="right"/>
              <w:rPr>
                <w:b/>
                <w:sz w:val="23"/>
                <w:szCs w:val="23"/>
                <w:lang w:eastAsia="en-US"/>
              </w:rPr>
            </w:pPr>
            <w:r w:rsidRPr="00CD7F0D">
              <w:rPr>
                <w:b/>
                <w:sz w:val="23"/>
                <w:szCs w:val="23"/>
                <w:lang w:eastAsia="en-US"/>
              </w:rPr>
              <w:t>PVN 21%</w:t>
            </w:r>
          </w:p>
        </w:tc>
        <w:tc>
          <w:tcPr>
            <w:tcW w:w="967" w:type="pct"/>
            <w:tcBorders>
              <w:top w:val="single" w:sz="4" w:space="0" w:color="auto"/>
              <w:left w:val="single" w:sz="4" w:space="0" w:color="auto"/>
              <w:bottom w:val="single" w:sz="4" w:space="0" w:color="auto"/>
              <w:right w:val="single" w:sz="4" w:space="0" w:color="auto"/>
            </w:tcBorders>
            <w:vAlign w:val="center"/>
          </w:tcPr>
          <w:p w14:paraId="40244E69" w14:textId="77777777" w:rsidR="00CD7F0D" w:rsidRPr="00CD7F0D" w:rsidRDefault="00CD7F0D" w:rsidP="00CD7F0D">
            <w:pPr>
              <w:suppressAutoHyphens w:val="0"/>
              <w:spacing w:line="20" w:lineRule="atLeast"/>
              <w:jc w:val="center"/>
              <w:rPr>
                <w:bCs/>
                <w:sz w:val="23"/>
                <w:szCs w:val="23"/>
                <w:lang w:eastAsia="en-US"/>
              </w:rPr>
            </w:pPr>
          </w:p>
        </w:tc>
      </w:tr>
      <w:tr w:rsidR="00CD7F0D" w:rsidRPr="00CD7F0D" w14:paraId="18AC7378" w14:textId="77777777" w:rsidTr="00A72569">
        <w:trPr>
          <w:cantSplit/>
          <w:trHeight w:val="263"/>
        </w:trPr>
        <w:tc>
          <w:tcPr>
            <w:tcW w:w="4033" w:type="pct"/>
            <w:gridSpan w:val="4"/>
            <w:tcBorders>
              <w:top w:val="single" w:sz="4" w:space="0" w:color="auto"/>
              <w:left w:val="single" w:sz="4" w:space="0" w:color="auto"/>
              <w:bottom w:val="single" w:sz="4" w:space="0" w:color="auto"/>
              <w:right w:val="single" w:sz="4" w:space="0" w:color="auto"/>
            </w:tcBorders>
            <w:vAlign w:val="center"/>
            <w:hideMark/>
          </w:tcPr>
          <w:p w14:paraId="0E9076CF" w14:textId="77777777" w:rsidR="00CD7F0D" w:rsidRPr="00CD7F0D" w:rsidRDefault="00CD7F0D" w:rsidP="00CD7F0D">
            <w:pPr>
              <w:suppressAutoHyphens w:val="0"/>
              <w:spacing w:line="20" w:lineRule="atLeast"/>
              <w:jc w:val="right"/>
              <w:rPr>
                <w:b/>
                <w:sz w:val="23"/>
                <w:szCs w:val="23"/>
                <w:lang w:eastAsia="en-US"/>
              </w:rPr>
            </w:pPr>
            <w:r w:rsidRPr="00CD7F0D">
              <w:rPr>
                <w:b/>
                <w:sz w:val="23"/>
                <w:szCs w:val="23"/>
                <w:lang w:eastAsia="en-US"/>
              </w:rPr>
              <w:t xml:space="preserve">Kopā ar PVN 21% </w:t>
            </w:r>
          </w:p>
        </w:tc>
        <w:tc>
          <w:tcPr>
            <w:tcW w:w="967" w:type="pct"/>
            <w:tcBorders>
              <w:top w:val="single" w:sz="4" w:space="0" w:color="auto"/>
              <w:left w:val="single" w:sz="4" w:space="0" w:color="auto"/>
              <w:bottom w:val="single" w:sz="4" w:space="0" w:color="auto"/>
              <w:right w:val="single" w:sz="4" w:space="0" w:color="auto"/>
            </w:tcBorders>
            <w:vAlign w:val="center"/>
          </w:tcPr>
          <w:p w14:paraId="572A9BEB" w14:textId="77777777" w:rsidR="00CD7F0D" w:rsidRPr="00CD7F0D" w:rsidRDefault="00CD7F0D" w:rsidP="00CD7F0D">
            <w:pPr>
              <w:suppressAutoHyphens w:val="0"/>
              <w:spacing w:line="20" w:lineRule="atLeast"/>
              <w:jc w:val="center"/>
              <w:rPr>
                <w:bCs/>
                <w:sz w:val="23"/>
                <w:szCs w:val="23"/>
                <w:lang w:eastAsia="en-US"/>
              </w:rPr>
            </w:pPr>
          </w:p>
        </w:tc>
      </w:tr>
    </w:tbl>
    <w:p w14:paraId="78AE4DCF" w14:textId="7CDC85C4" w:rsidR="00917BCB" w:rsidRPr="00746224" w:rsidRDefault="00917BCB" w:rsidP="00CD7F0D">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4E705E" w:rsidRPr="0051421D" w14:paraId="43E985AF" w14:textId="77777777" w:rsidTr="00CA36BF">
        <w:trPr>
          <w:trHeight w:val="423"/>
        </w:trPr>
        <w:tc>
          <w:tcPr>
            <w:tcW w:w="4588" w:type="dxa"/>
            <w:vAlign w:val="center"/>
          </w:tcPr>
          <w:p w14:paraId="2C947DE1" w14:textId="77777777" w:rsidR="004E705E" w:rsidRPr="0051421D" w:rsidRDefault="004E705E" w:rsidP="007C2A51">
            <w:pPr>
              <w:keepLines/>
              <w:widowControl w:val="0"/>
              <w:ind w:left="425"/>
              <w:rPr>
                <w:b/>
                <w:bCs/>
                <w:sz w:val="23"/>
                <w:szCs w:val="23"/>
              </w:rPr>
            </w:pPr>
            <w:r w:rsidRPr="0051421D">
              <w:rPr>
                <w:b/>
                <w:bCs/>
                <w:sz w:val="23"/>
                <w:szCs w:val="23"/>
              </w:rPr>
              <w:t>Vārds, uzvārds,  amats</w:t>
            </w:r>
          </w:p>
        </w:tc>
        <w:tc>
          <w:tcPr>
            <w:tcW w:w="4734" w:type="dxa"/>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CA36BF">
        <w:trPr>
          <w:trHeight w:val="415"/>
        </w:trPr>
        <w:tc>
          <w:tcPr>
            <w:tcW w:w="4588" w:type="dxa"/>
            <w:vAlign w:val="center"/>
          </w:tcPr>
          <w:p w14:paraId="70BA733F" w14:textId="50090E28" w:rsidR="004E705E" w:rsidRPr="0051421D" w:rsidRDefault="004E705E" w:rsidP="007C2A51">
            <w:pPr>
              <w:keepLines/>
              <w:widowControl w:val="0"/>
              <w:ind w:left="425"/>
              <w:rPr>
                <w:b/>
                <w:bCs/>
                <w:sz w:val="23"/>
                <w:szCs w:val="23"/>
              </w:rPr>
            </w:pPr>
            <w:r w:rsidRPr="0051421D">
              <w:rPr>
                <w:b/>
                <w:bCs/>
                <w:sz w:val="23"/>
                <w:szCs w:val="23"/>
              </w:rPr>
              <w:t>Paraksts</w:t>
            </w:r>
          </w:p>
        </w:tc>
        <w:tc>
          <w:tcPr>
            <w:tcW w:w="4734" w:type="dxa"/>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CA36BF">
        <w:trPr>
          <w:trHeight w:val="416"/>
        </w:trPr>
        <w:tc>
          <w:tcPr>
            <w:tcW w:w="4588" w:type="dxa"/>
            <w:vAlign w:val="center"/>
          </w:tcPr>
          <w:p w14:paraId="70A809D1" w14:textId="77777777" w:rsidR="004E705E" w:rsidRPr="0051421D" w:rsidRDefault="004E705E" w:rsidP="007C2A51">
            <w:pPr>
              <w:keepLines/>
              <w:widowControl w:val="0"/>
              <w:ind w:left="425"/>
              <w:rPr>
                <w:b/>
                <w:bCs/>
                <w:sz w:val="23"/>
                <w:szCs w:val="23"/>
              </w:rPr>
            </w:pPr>
            <w:r w:rsidRPr="0051421D">
              <w:rPr>
                <w:b/>
                <w:bCs/>
                <w:sz w:val="23"/>
                <w:szCs w:val="23"/>
              </w:rPr>
              <w:t>Datums</w:t>
            </w:r>
          </w:p>
        </w:tc>
        <w:tc>
          <w:tcPr>
            <w:tcW w:w="4734" w:type="dxa"/>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5BB6E5AA" w14:textId="30B8E0EC"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r w:rsidRPr="007627D4">
        <w:rPr>
          <w:b/>
          <w:caps/>
          <w:sz w:val="23"/>
          <w:szCs w:val="23"/>
          <w:lang w:eastAsia="en-US"/>
        </w:rPr>
        <w:t>Izmaksu tāme</w:t>
      </w:r>
    </w:p>
    <w:p w14:paraId="129597C8" w14:textId="492FFA8A" w:rsidR="007627D4" w:rsidRPr="007627D4" w:rsidRDefault="007627D4" w:rsidP="007627D4">
      <w:pPr>
        <w:suppressAutoHyphens w:val="0"/>
        <w:overflowPunct w:val="0"/>
        <w:autoSpaceDE w:val="0"/>
        <w:autoSpaceDN w:val="0"/>
        <w:adjustRightInd w:val="0"/>
        <w:spacing w:line="360" w:lineRule="auto"/>
        <w:ind w:right="-6" w:hanging="142"/>
        <w:jc w:val="center"/>
        <w:textAlignment w:val="baseline"/>
        <w:rPr>
          <w:sz w:val="23"/>
          <w:szCs w:val="23"/>
          <w:lang w:eastAsia="en-US"/>
        </w:rPr>
      </w:pPr>
      <w:r w:rsidRPr="007C2A51">
        <w:rPr>
          <w:sz w:val="23"/>
          <w:szCs w:val="23"/>
          <w:lang w:eastAsia="en-US"/>
        </w:rPr>
        <w:t>p</w:t>
      </w:r>
      <w:r w:rsidRPr="007627D4">
        <w:rPr>
          <w:sz w:val="23"/>
          <w:szCs w:val="23"/>
          <w:lang w:eastAsia="en-US"/>
        </w:rPr>
        <w:t>retendenta piedāvātaj</w:t>
      </w:r>
      <w:r w:rsidRPr="007C2A51">
        <w:rPr>
          <w:sz w:val="23"/>
          <w:szCs w:val="23"/>
          <w:lang w:eastAsia="en-US"/>
        </w:rPr>
        <w:t>iem diviem sanitārajiem  konteineriem</w:t>
      </w:r>
    </w:p>
    <w:p w14:paraId="7C080BBA" w14:textId="77777777" w:rsidR="007627D4" w:rsidRPr="007C2A51" w:rsidRDefault="007627D4" w:rsidP="007627D4">
      <w:pPr>
        <w:suppressAutoHyphens w:val="0"/>
        <w:jc w:val="right"/>
        <w:rPr>
          <w:b/>
          <w:sz w:val="23"/>
          <w:szCs w:val="23"/>
        </w:rPr>
      </w:pPr>
    </w:p>
    <w:p w14:paraId="4C5F9609" w14:textId="77777777" w:rsidR="007627D4" w:rsidRPr="007C2A51" w:rsidRDefault="007627D4">
      <w:pPr>
        <w:suppressAutoHyphens w:val="0"/>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336"/>
        <w:gridCol w:w="2233"/>
      </w:tblGrid>
      <w:tr w:rsidR="007627D4" w:rsidRPr="000F4220" w14:paraId="4F869D44" w14:textId="77777777" w:rsidTr="00226A11">
        <w:trPr>
          <w:trHeight w:val="405"/>
        </w:trPr>
        <w:tc>
          <w:tcPr>
            <w:tcW w:w="387" w:type="pct"/>
            <w:vMerge w:val="restart"/>
            <w:vAlign w:val="center"/>
            <w:hideMark/>
          </w:tcPr>
          <w:p w14:paraId="3C1A0B41" w14:textId="77777777" w:rsidR="007627D4" w:rsidRPr="000F4220" w:rsidRDefault="007627D4" w:rsidP="007C2A51">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N.p.</w:t>
            </w:r>
          </w:p>
          <w:p w14:paraId="4E2E89A4" w14:textId="77777777" w:rsidR="007627D4" w:rsidRPr="000F4220" w:rsidRDefault="007627D4" w:rsidP="007C2A51">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k.</w:t>
            </w:r>
          </w:p>
        </w:tc>
        <w:tc>
          <w:tcPr>
            <w:tcW w:w="3411" w:type="pct"/>
            <w:vMerge w:val="restart"/>
            <w:vAlign w:val="center"/>
          </w:tcPr>
          <w:p w14:paraId="78FF96A5" w14:textId="77777777" w:rsidR="007627D4" w:rsidRPr="000F4220" w:rsidRDefault="007627D4" w:rsidP="007C2A51">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Izmaksas</w:t>
            </w:r>
          </w:p>
        </w:tc>
        <w:tc>
          <w:tcPr>
            <w:tcW w:w="1202" w:type="pct"/>
            <w:vMerge w:val="restart"/>
            <w:vAlign w:val="center"/>
            <w:hideMark/>
          </w:tcPr>
          <w:p w14:paraId="00433932" w14:textId="508F3EB3" w:rsidR="007627D4" w:rsidRPr="000F4220" w:rsidRDefault="007C2A51" w:rsidP="007C2A51">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EUR</w:t>
            </w:r>
            <w:r w:rsidR="007627D4" w:rsidRPr="000F4220">
              <w:rPr>
                <w:b/>
                <w:sz w:val="23"/>
                <w:szCs w:val="23"/>
                <w:lang w:eastAsia="en-US"/>
              </w:rPr>
              <w:t xml:space="preserve"> bez PVN</w:t>
            </w:r>
          </w:p>
          <w:p w14:paraId="2DF5F361" w14:textId="77777777" w:rsidR="007627D4" w:rsidRPr="000F4220" w:rsidRDefault="007627D4" w:rsidP="007C2A51">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mēnesī</w:t>
            </w:r>
          </w:p>
        </w:tc>
      </w:tr>
      <w:tr w:rsidR="007627D4" w:rsidRPr="000F4220" w14:paraId="74053F99" w14:textId="77777777" w:rsidTr="00226A11">
        <w:trPr>
          <w:trHeight w:val="276"/>
        </w:trPr>
        <w:tc>
          <w:tcPr>
            <w:tcW w:w="387" w:type="pct"/>
            <w:vMerge/>
            <w:vAlign w:val="center"/>
            <w:hideMark/>
          </w:tcPr>
          <w:p w14:paraId="7A4C176F" w14:textId="77777777" w:rsidR="007627D4" w:rsidRPr="000F4220" w:rsidRDefault="007627D4" w:rsidP="007627D4">
            <w:pPr>
              <w:suppressAutoHyphens w:val="0"/>
              <w:textAlignment w:val="baseline"/>
              <w:rPr>
                <w:sz w:val="23"/>
                <w:szCs w:val="23"/>
                <w:lang w:eastAsia="en-US"/>
              </w:rPr>
            </w:pPr>
          </w:p>
        </w:tc>
        <w:tc>
          <w:tcPr>
            <w:tcW w:w="3411" w:type="pct"/>
            <w:vMerge/>
            <w:vAlign w:val="center"/>
            <w:hideMark/>
          </w:tcPr>
          <w:p w14:paraId="542C0671" w14:textId="77777777" w:rsidR="007627D4" w:rsidRPr="000F4220" w:rsidRDefault="007627D4" w:rsidP="007627D4">
            <w:pPr>
              <w:suppressAutoHyphens w:val="0"/>
              <w:textAlignment w:val="baseline"/>
              <w:rPr>
                <w:sz w:val="23"/>
                <w:szCs w:val="23"/>
                <w:lang w:eastAsia="en-US"/>
              </w:rPr>
            </w:pPr>
          </w:p>
        </w:tc>
        <w:tc>
          <w:tcPr>
            <w:tcW w:w="1202" w:type="pct"/>
            <w:vMerge/>
            <w:vAlign w:val="center"/>
            <w:hideMark/>
          </w:tcPr>
          <w:p w14:paraId="3800067A" w14:textId="77777777" w:rsidR="007627D4" w:rsidRPr="000F4220" w:rsidRDefault="007627D4" w:rsidP="007627D4">
            <w:pPr>
              <w:suppressAutoHyphens w:val="0"/>
              <w:textAlignment w:val="baseline"/>
              <w:rPr>
                <w:sz w:val="23"/>
                <w:szCs w:val="23"/>
                <w:lang w:eastAsia="en-US"/>
              </w:rPr>
            </w:pPr>
          </w:p>
        </w:tc>
      </w:tr>
      <w:tr w:rsidR="007627D4" w:rsidRPr="000F4220" w14:paraId="22F7BC84" w14:textId="77777777" w:rsidTr="00226A11">
        <w:trPr>
          <w:trHeight w:val="297"/>
        </w:trPr>
        <w:tc>
          <w:tcPr>
            <w:tcW w:w="387" w:type="pct"/>
            <w:hideMark/>
          </w:tcPr>
          <w:p w14:paraId="0865C327"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-1-</w:t>
            </w:r>
          </w:p>
        </w:tc>
        <w:tc>
          <w:tcPr>
            <w:tcW w:w="3411" w:type="pct"/>
            <w:hideMark/>
          </w:tcPr>
          <w:p w14:paraId="42FC584E"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-2-</w:t>
            </w:r>
          </w:p>
        </w:tc>
        <w:tc>
          <w:tcPr>
            <w:tcW w:w="1202" w:type="pct"/>
            <w:hideMark/>
          </w:tcPr>
          <w:p w14:paraId="65D47775"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-3-</w:t>
            </w:r>
          </w:p>
        </w:tc>
      </w:tr>
      <w:tr w:rsidR="007627D4" w:rsidRPr="000F4220" w14:paraId="2928250C" w14:textId="77777777" w:rsidTr="00226A11">
        <w:tc>
          <w:tcPr>
            <w:tcW w:w="387" w:type="pct"/>
            <w:hideMark/>
          </w:tcPr>
          <w:p w14:paraId="1507D4D8"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1.</w:t>
            </w:r>
          </w:p>
        </w:tc>
        <w:tc>
          <w:tcPr>
            <w:tcW w:w="3411" w:type="pct"/>
            <w:hideMark/>
          </w:tcPr>
          <w:p w14:paraId="687D217B"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Darba algas</w:t>
            </w:r>
          </w:p>
        </w:tc>
        <w:tc>
          <w:tcPr>
            <w:tcW w:w="1202" w:type="pct"/>
          </w:tcPr>
          <w:p w14:paraId="237A62AC"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4B1464AA" w14:textId="77777777" w:rsidTr="00226A11">
        <w:tc>
          <w:tcPr>
            <w:tcW w:w="387" w:type="pct"/>
            <w:hideMark/>
          </w:tcPr>
          <w:p w14:paraId="0421F88F"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2.</w:t>
            </w:r>
          </w:p>
        </w:tc>
        <w:tc>
          <w:tcPr>
            <w:tcW w:w="3411" w:type="pct"/>
            <w:hideMark/>
          </w:tcPr>
          <w:p w14:paraId="26492618"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Nodokļi</w:t>
            </w:r>
          </w:p>
        </w:tc>
        <w:tc>
          <w:tcPr>
            <w:tcW w:w="1202" w:type="pct"/>
          </w:tcPr>
          <w:p w14:paraId="5F473DA2"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0E598C0B" w14:textId="77777777" w:rsidTr="00226A11">
        <w:tc>
          <w:tcPr>
            <w:tcW w:w="387" w:type="pct"/>
            <w:hideMark/>
          </w:tcPr>
          <w:p w14:paraId="6866AE6A"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3.</w:t>
            </w:r>
          </w:p>
        </w:tc>
        <w:tc>
          <w:tcPr>
            <w:tcW w:w="3411" w:type="pct"/>
            <w:hideMark/>
          </w:tcPr>
          <w:p w14:paraId="463DFE7C"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Materiāli: ziepes, salvetes, tualetes papīrs, mazgāšanas līdzekļi utt.</w:t>
            </w:r>
          </w:p>
        </w:tc>
        <w:tc>
          <w:tcPr>
            <w:tcW w:w="1202" w:type="pct"/>
          </w:tcPr>
          <w:p w14:paraId="5358BD0D"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14269BF6" w14:textId="77777777" w:rsidTr="00226A11">
        <w:tc>
          <w:tcPr>
            <w:tcW w:w="387" w:type="pct"/>
            <w:hideMark/>
          </w:tcPr>
          <w:p w14:paraId="1C5E4030"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4.</w:t>
            </w:r>
          </w:p>
        </w:tc>
        <w:tc>
          <w:tcPr>
            <w:tcW w:w="3411" w:type="pct"/>
            <w:hideMark/>
          </w:tcPr>
          <w:p w14:paraId="66D14222"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Maksa par sadzīves atkritumu izvešanu</w:t>
            </w:r>
          </w:p>
        </w:tc>
        <w:tc>
          <w:tcPr>
            <w:tcW w:w="1202" w:type="pct"/>
          </w:tcPr>
          <w:p w14:paraId="04E3043F"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2A3A19" w:rsidRPr="000F4220" w14:paraId="6C983F7D" w14:textId="77777777" w:rsidTr="00226A11">
        <w:tc>
          <w:tcPr>
            <w:tcW w:w="387" w:type="pct"/>
          </w:tcPr>
          <w:p w14:paraId="58803C60" w14:textId="27C886F0" w:rsidR="002A3A19" w:rsidRPr="000F4220" w:rsidRDefault="002A3A19"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5.</w:t>
            </w:r>
          </w:p>
        </w:tc>
        <w:tc>
          <w:tcPr>
            <w:tcW w:w="3411" w:type="pct"/>
          </w:tcPr>
          <w:p w14:paraId="4A991D52" w14:textId="0122E5BD" w:rsidR="002A3A19" w:rsidRPr="000F4220" w:rsidRDefault="002A3A19"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Komunālie maksājumi</w:t>
            </w:r>
          </w:p>
        </w:tc>
        <w:tc>
          <w:tcPr>
            <w:tcW w:w="1202" w:type="pct"/>
          </w:tcPr>
          <w:p w14:paraId="6F06A296" w14:textId="77777777" w:rsidR="002A3A19" w:rsidRPr="000F4220" w:rsidRDefault="002A3A19"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4B6C7F56" w14:textId="77777777" w:rsidTr="00226A11">
        <w:tc>
          <w:tcPr>
            <w:tcW w:w="387" w:type="pct"/>
            <w:hideMark/>
          </w:tcPr>
          <w:p w14:paraId="2839F340" w14:textId="78AE2990" w:rsidR="007627D4" w:rsidRPr="000F4220" w:rsidRDefault="002A3A19"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6</w:t>
            </w:r>
            <w:r w:rsidR="007627D4" w:rsidRPr="000F4220">
              <w:rPr>
                <w:sz w:val="23"/>
                <w:szCs w:val="23"/>
                <w:lang w:eastAsia="en-US"/>
              </w:rPr>
              <w:t>.</w:t>
            </w:r>
          </w:p>
        </w:tc>
        <w:tc>
          <w:tcPr>
            <w:tcW w:w="3411" w:type="pct"/>
            <w:hideMark/>
          </w:tcPr>
          <w:p w14:paraId="5235B1A5"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Citi izdevumi pēc pretendenta ieskatiem, lai nodrošinātu tehnisko specifikāciju prasību izpildi</w:t>
            </w:r>
          </w:p>
        </w:tc>
        <w:tc>
          <w:tcPr>
            <w:tcW w:w="1202" w:type="pct"/>
          </w:tcPr>
          <w:p w14:paraId="70ECE726"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7AEB7568" w14:textId="77777777" w:rsidTr="00226A11">
        <w:tc>
          <w:tcPr>
            <w:tcW w:w="387" w:type="pct"/>
            <w:hideMark/>
          </w:tcPr>
          <w:p w14:paraId="1C5DDAB0" w14:textId="01D16F8E" w:rsidR="007627D4" w:rsidRPr="000F4220" w:rsidRDefault="002A3A19" w:rsidP="007627D4">
            <w:pPr>
              <w:suppressAutoHyphens w:val="0"/>
              <w:overflowPunct w:val="0"/>
              <w:autoSpaceDE w:val="0"/>
              <w:autoSpaceDN w:val="0"/>
              <w:adjustRightInd w:val="0"/>
              <w:jc w:val="center"/>
              <w:textAlignment w:val="baseline"/>
              <w:rPr>
                <w:sz w:val="23"/>
                <w:szCs w:val="23"/>
                <w:lang w:eastAsia="en-US"/>
              </w:rPr>
            </w:pPr>
            <w:r w:rsidRPr="000F4220">
              <w:rPr>
                <w:sz w:val="23"/>
                <w:szCs w:val="23"/>
                <w:lang w:eastAsia="en-US"/>
              </w:rPr>
              <w:t>7</w:t>
            </w:r>
            <w:r w:rsidR="007627D4" w:rsidRPr="000F4220">
              <w:rPr>
                <w:sz w:val="23"/>
                <w:szCs w:val="23"/>
                <w:lang w:eastAsia="en-US"/>
              </w:rPr>
              <w:t>.</w:t>
            </w:r>
          </w:p>
        </w:tc>
        <w:tc>
          <w:tcPr>
            <w:tcW w:w="3411" w:type="pct"/>
            <w:hideMark/>
          </w:tcPr>
          <w:p w14:paraId="579B609C" w14:textId="77777777" w:rsidR="007627D4" w:rsidRPr="000F4220" w:rsidRDefault="007627D4" w:rsidP="007627D4">
            <w:pPr>
              <w:suppressAutoHyphens w:val="0"/>
              <w:overflowPunct w:val="0"/>
              <w:autoSpaceDE w:val="0"/>
              <w:autoSpaceDN w:val="0"/>
              <w:adjustRightInd w:val="0"/>
              <w:textAlignment w:val="baseline"/>
              <w:rPr>
                <w:sz w:val="23"/>
                <w:szCs w:val="23"/>
                <w:lang w:eastAsia="en-US"/>
              </w:rPr>
            </w:pPr>
            <w:r w:rsidRPr="000F4220">
              <w:rPr>
                <w:sz w:val="23"/>
                <w:szCs w:val="23"/>
                <w:lang w:eastAsia="en-US"/>
              </w:rPr>
              <w:t xml:space="preserve">Konteineru izvietošana (noma) </w:t>
            </w:r>
          </w:p>
        </w:tc>
        <w:tc>
          <w:tcPr>
            <w:tcW w:w="1202" w:type="pct"/>
          </w:tcPr>
          <w:p w14:paraId="7ED6363B" w14:textId="77777777" w:rsidR="007627D4" w:rsidRPr="000F4220" w:rsidRDefault="007627D4" w:rsidP="007627D4">
            <w:pPr>
              <w:suppressAutoHyphens w:val="0"/>
              <w:overflowPunct w:val="0"/>
              <w:autoSpaceDE w:val="0"/>
              <w:autoSpaceDN w:val="0"/>
              <w:adjustRightInd w:val="0"/>
              <w:jc w:val="center"/>
              <w:textAlignment w:val="baseline"/>
              <w:rPr>
                <w:sz w:val="23"/>
                <w:szCs w:val="23"/>
                <w:lang w:eastAsia="en-US"/>
              </w:rPr>
            </w:pPr>
          </w:p>
        </w:tc>
      </w:tr>
      <w:tr w:rsidR="007627D4" w:rsidRPr="000F4220" w14:paraId="5F27D18E" w14:textId="77777777" w:rsidTr="00226A11">
        <w:tc>
          <w:tcPr>
            <w:tcW w:w="387" w:type="pct"/>
            <w:hideMark/>
          </w:tcPr>
          <w:p w14:paraId="36042047" w14:textId="231751A4" w:rsidR="007627D4" w:rsidRPr="000F4220" w:rsidRDefault="002A3A19" w:rsidP="007627D4">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8</w:t>
            </w:r>
            <w:r w:rsidR="007627D4" w:rsidRPr="000F4220">
              <w:rPr>
                <w:b/>
                <w:sz w:val="23"/>
                <w:szCs w:val="23"/>
                <w:lang w:eastAsia="en-US"/>
              </w:rPr>
              <w:t>.</w:t>
            </w:r>
          </w:p>
        </w:tc>
        <w:tc>
          <w:tcPr>
            <w:tcW w:w="3411" w:type="pct"/>
            <w:hideMark/>
          </w:tcPr>
          <w:p w14:paraId="57570342" w14:textId="5BEA9191" w:rsidR="007627D4" w:rsidRPr="000F4220" w:rsidRDefault="007627D4" w:rsidP="002A3A19">
            <w:pPr>
              <w:suppressAutoHyphens w:val="0"/>
              <w:overflowPunct w:val="0"/>
              <w:autoSpaceDE w:val="0"/>
              <w:autoSpaceDN w:val="0"/>
              <w:adjustRightInd w:val="0"/>
              <w:textAlignment w:val="baseline"/>
              <w:rPr>
                <w:sz w:val="23"/>
                <w:szCs w:val="23"/>
                <w:lang w:eastAsia="en-US"/>
              </w:rPr>
            </w:pPr>
            <w:r w:rsidRPr="000F4220">
              <w:rPr>
                <w:b/>
                <w:sz w:val="23"/>
                <w:szCs w:val="23"/>
                <w:lang w:eastAsia="en-US"/>
              </w:rPr>
              <w:t>KOPĀ</w:t>
            </w:r>
            <w:r w:rsidRPr="000F4220">
              <w:rPr>
                <w:sz w:val="23"/>
                <w:szCs w:val="23"/>
                <w:lang w:eastAsia="en-US"/>
              </w:rPr>
              <w:t xml:space="preserve"> </w:t>
            </w:r>
            <w:r w:rsidRPr="000F4220">
              <w:rPr>
                <w:b/>
                <w:sz w:val="23"/>
                <w:szCs w:val="23"/>
                <w:lang w:eastAsia="en-US"/>
              </w:rPr>
              <w:t xml:space="preserve">IZDEVUMI </w:t>
            </w:r>
            <w:r w:rsidRPr="000F4220">
              <w:rPr>
                <w:sz w:val="23"/>
                <w:szCs w:val="23"/>
                <w:lang w:eastAsia="en-US"/>
              </w:rPr>
              <w:t xml:space="preserve">(1. – </w:t>
            </w:r>
            <w:r w:rsidR="002A3A19" w:rsidRPr="000F4220">
              <w:rPr>
                <w:sz w:val="23"/>
                <w:szCs w:val="23"/>
                <w:lang w:eastAsia="en-US"/>
              </w:rPr>
              <w:t>7</w:t>
            </w:r>
            <w:r w:rsidRPr="000F4220">
              <w:rPr>
                <w:sz w:val="23"/>
                <w:szCs w:val="23"/>
                <w:lang w:eastAsia="en-US"/>
              </w:rPr>
              <w:t>.)</w:t>
            </w:r>
          </w:p>
        </w:tc>
        <w:tc>
          <w:tcPr>
            <w:tcW w:w="1202" w:type="pct"/>
          </w:tcPr>
          <w:p w14:paraId="4024CF0C" w14:textId="77777777" w:rsidR="007627D4" w:rsidRPr="000F4220" w:rsidRDefault="007627D4" w:rsidP="007627D4">
            <w:pPr>
              <w:suppressAutoHyphens w:val="0"/>
              <w:overflowPunct w:val="0"/>
              <w:autoSpaceDE w:val="0"/>
              <w:autoSpaceDN w:val="0"/>
              <w:adjustRightInd w:val="0"/>
              <w:jc w:val="center"/>
              <w:textAlignment w:val="baseline"/>
              <w:rPr>
                <w:b/>
                <w:sz w:val="23"/>
                <w:szCs w:val="23"/>
                <w:lang w:eastAsia="en-US"/>
              </w:rPr>
            </w:pPr>
          </w:p>
        </w:tc>
      </w:tr>
      <w:tr w:rsidR="007627D4" w:rsidRPr="000F4220" w14:paraId="3C0A56B3" w14:textId="77777777" w:rsidTr="00226A11">
        <w:tc>
          <w:tcPr>
            <w:tcW w:w="387" w:type="pct"/>
            <w:hideMark/>
          </w:tcPr>
          <w:p w14:paraId="159F1865" w14:textId="34C63D2C" w:rsidR="007627D4" w:rsidRPr="000F4220" w:rsidRDefault="002A3A19" w:rsidP="007627D4">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9</w:t>
            </w:r>
            <w:r w:rsidR="007627D4" w:rsidRPr="000F4220">
              <w:rPr>
                <w:b/>
                <w:sz w:val="23"/>
                <w:szCs w:val="23"/>
                <w:lang w:eastAsia="en-US"/>
              </w:rPr>
              <w:t>.</w:t>
            </w:r>
          </w:p>
        </w:tc>
        <w:tc>
          <w:tcPr>
            <w:tcW w:w="3411" w:type="pct"/>
            <w:hideMark/>
          </w:tcPr>
          <w:p w14:paraId="13778C12" w14:textId="77777777" w:rsidR="007627D4" w:rsidRPr="000F4220" w:rsidRDefault="007627D4" w:rsidP="007627D4">
            <w:pPr>
              <w:suppressAutoHyphens w:val="0"/>
              <w:overflowPunct w:val="0"/>
              <w:autoSpaceDE w:val="0"/>
              <w:autoSpaceDN w:val="0"/>
              <w:adjustRightInd w:val="0"/>
              <w:textAlignment w:val="baseline"/>
              <w:rPr>
                <w:b/>
                <w:sz w:val="23"/>
                <w:szCs w:val="23"/>
                <w:lang w:eastAsia="en-US"/>
              </w:rPr>
            </w:pPr>
            <w:r w:rsidRPr="000F4220">
              <w:rPr>
                <w:b/>
                <w:sz w:val="23"/>
                <w:szCs w:val="23"/>
                <w:lang w:eastAsia="en-US"/>
              </w:rPr>
              <w:t>Paredzamie ieņēmumi no apmeklētājiem</w:t>
            </w:r>
          </w:p>
        </w:tc>
        <w:tc>
          <w:tcPr>
            <w:tcW w:w="1202" w:type="pct"/>
          </w:tcPr>
          <w:p w14:paraId="6C455CE9" w14:textId="77777777" w:rsidR="007627D4" w:rsidRPr="000F4220" w:rsidRDefault="007627D4" w:rsidP="007627D4">
            <w:pPr>
              <w:suppressAutoHyphens w:val="0"/>
              <w:overflowPunct w:val="0"/>
              <w:autoSpaceDE w:val="0"/>
              <w:autoSpaceDN w:val="0"/>
              <w:adjustRightInd w:val="0"/>
              <w:jc w:val="center"/>
              <w:textAlignment w:val="baseline"/>
              <w:rPr>
                <w:b/>
                <w:sz w:val="23"/>
                <w:szCs w:val="23"/>
                <w:lang w:eastAsia="en-US"/>
              </w:rPr>
            </w:pPr>
          </w:p>
        </w:tc>
      </w:tr>
      <w:tr w:rsidR="007627D4" w:rsidRPr="007627D4" w14:paraId="63612652" w14:textId="77777777" w:rsidTr="00226A11">
        <w:tc>
          <w:tcPr>
            <w:tcW w:w="387" w:type="pct"/>
            <w:hideMark/>
          </w:tcPr>
          <w:p w14:paraId="73ACD4D6" w14:textId="1E1F4B74" w:rsidR="007627D4" w:rsidRPr="000F4220" w:rsidRDefault="002A3A19" w:rsidP="007627D4">
            <w:pPr>
              <w:suppressAutoHyphens w:val="0"/>
              <w:overflowPunct w:val="0"/>
              <w:autoSpaceDE w:val="0"/>
              <w:autoSpaceDN w:val="0"/>
              <w:adjustRightInd w:val="0"/>
              <w:jc w:val="center"/>
              <w:textAlignment w:val="baseline"/>
              <w:rPr>
                <w:b/>
                <w:sz w:val="23"/>
                <w:szCs w:val="23"/>
                <w:lang w:eastAsia="en-US"/>
              </w:rPr>
            </w:pPr>
            <w:r w:rsidRPr="000F4220">
              <w:rPr>
                <w:b/>
                <w:sz w:val="23"/>
                <w:szCs w:val="23"/>
                <w:lang w:eastAsia="en-US"/>
              </w:rPr>
              <w:t>10</w:t>
            </w:r>
            <w:r w:rsidR="007627D4" w:rsidRPr="000F4220">
              <w:rPr>
                <w:b/>
                <w:sz w:val="23"/>
                <w:szCs w:val="23"/>
                <w:lang w:eastAsia="en-US"/>
              </w:rPr>
              <w:t>.</w:t>
            </w:r>
          </w:p>
        </w:tc>
        <w:tc>
          <w:tcPr>
            <w:tcW w:w="3411" w:type="pct"/>
            <w:hideMark/>
          </w:tcPr>
          <w:p w14:paraId="486DFE58" w14:textId="21422219" w:rsidR="007627D4" w:rsidRPr="007627D4" w:rsidRDefault="007627D4" w:rsidP="002A3A19">
            <w:pPr>
              <w:suppressAutoHyphens w:val="0"/>
              <w:overflowPunct w:val="0"/>
              <w:autoSpaceDE w:val="0"/>
              <w:autoSpaceDN w:val="0"/>
              <w:adjustRightInd w:val="0"/>
              <w:textAlignment w:val="baseline"/>
              <w:rPr>
                <w:b/>
                <w:sz w:val="23"/>
                <w:szCs w:val="23"/>
                <w:lang w:eastAsia="en-US"/>
              </w:rPr>
            </w:pPr>
            <w:r w:rsidRPr="000F4220">
              <w:rPr>
                <w:b/>
                <w:sz w:val="23"/>
                <w:szCs w:val="23"/>
                <w:lang w:eastAsia="en-US"/>
              </w:rPr>
              <w:t>FINANSĒJUMA DAĻA, KURU SEDZ PASŪTĪTĀJS (</w:t>
            </w:r>
            <w:r w:rsidR="002A3A19" w:rsidRPr="000F4220">
              <w:rPr>
                <w:b/>
                <w:sz w:val="23"/>
                <w:szCs w:val="23"/>
                <w:lang w:eastAsia="en-US"/>
              </w:rPr>
              <w:t>8</w:t>
            </w:r>
            <w:r w:rsidRPr="000F4220">
              <w:rPr>
                <w:b/>
                <w:sz w:val="23"/>
                <w:szCs w:val="23"/>
                <w:lang w:eastAsia="en-US"/>
              </w:rPr>
              <w:t xml:space="preserve">. – </w:t>
            </w:r>
            <w:r w:rsidR="002A3A19" w:rsidRPr="000F4220">
              <w:rPr>
                <w:b/>
                <w:sz w:val="23"/>
                <w:szCs w:val="23"/>
                <w:lang w:eastAsia="en-US"/>
              </w:rPr>
              <w:t>9</w:t>
            </w:r>
            <w:r w:rsidRPr="000F4220">
              <w:rPr>
                <w:b/>
                <w:sz w:val="23"/>
                <w:szCs w:val="23"/>
                <w:lang w:eastAsia="en-US"/>
              </w:rPr>
              <w:t>.)</w:t>
            </w:r>
          </w:p>
        </w:tc>
        <w:tc>
          <w:tcPr>
            <w:tcW w:w="1202" w:type="pct"/>
          </w:tcPr>
          <w:p w14:paraId="3EC33F53" w14:textId="77777777" w:rsidR="007627D4" w:rsidRPr="007627D4" w:rsidRDefault="007627D4" w:rsidP="007627D4">
            <w:pPr>
              <w:suppressAutoHyphens w:val="0"/>
              <w:overflowPunct w:val="0"/>
              <w:autoSpaceDE w:val="0"/>
              <w:autoSpaceDN w:val="0"/>
              <w:adjustRightInd w:val="0"/>
              <w:jc w:val="center"/>
              <w:textAlignment w:val="baseline"/>
              <w:rPr>
                <w:b/>
                <w:sz w:val="23"/>
                <w:szCs w:val="23"/>
                <w:lang w:eastAsia="en-US"/>
              </w:rPr>
            </w:pPr>
          </w:p>
        </w:tc>
      </w:tr>
    </w:tbl>
    <w:p w14:paraId="173E2BB5" w14:textId="1DFB5076" w:rsidR="00C13734" w:rsidRPr="007C2A51" w:rsidRDefault="00C13734">
      <w:pPr>
        <w:suppressAutoHyphens w:val="0"/>
        <w:rPr>
          <w:b/>
          <w:sz w:val="23"/>
          <w:szCs w:val="23"/>
        </w:rPr>
      </w:pPr>
    </w:p>
    <w:p w14:paraId="73C45721" w14:textId="77777777" w:rsidR="007C2A51" w:rsidRPr="007C2A51" w:rsidRDefault="007C2A51">
      <w:pPr>
        <w:suppressAutoHyphens w:val="0"/>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7C2A51" w:rsidRPr="007C2A51" w14:paraId="623179E6" w14:textId="77777777" w:rsidTr="00B626B8">
        <w:trPr>
          <w:trHeight w:val="423"/>
        </w:trPr>
        <w:tc>
          <w:tcPr>
            <w:tcW w:w="4588" w:type="dxa"/>
            <w:tcBorders>
              <w:top w:val="single" w:sz="4" w:space="0" w:color="000000"/>
              <w:left w:val="single" w:sz="4" w:space="0" w:color="000000"/>
              <w:bottom w:val="single" w:sz="4" w:space="0" w:color="000000"/>
            </w:tcBorders>
            <w:vAlign w:val="center"/>
          </w:tcPr>
          <w:p w14:paraId="4E4F8480" w14:textId="77777777" w:rsidR="007C2A51" w:rsidRPr="007C2A51" w:rsidRDefault="007C2A51" w:rsidP="00B626B8">
            <w:pPr>
              <w:keepLines/>
              <w:widowControl w:val="0"/>
              <w:ind w:left="425"/>
              <w:rPr>
                <w:b/>
                <w:bCs/>
                <w:sz w:val="23"/>
                <w:szCs w:val="23"/>
              </w:rPr>
            </w:pPr>
            <w:r w:rsidRPr="007C2A51">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B9AF18C" w14:textId="77777777" w:rsidR="007C2A51" w:rsidRPr="007C2A51" w:rsidRDefault="007C2A51" w:rsidP="00B626B8">
            <w:pPr>
              <w:keepLines/>
              <w:widowControl w:val="0"/>
              <w:ind w:left="425"/>
              <w:jc w:val="both"/>
              <w:rPr>
                <w:sz w:val="23"/>
                <w:szCs w:val="23"/>
              </w:rPr>
            </w:pPr>
          </w:p>
        </w:tc>
      </w:tr>
      <w:tr w:rsidR="007C2A51" w:rsidRPr="007C2A51" w14:paraId="694A2D96" w14:textId="77777777" w:rsidTr="00B626B8">
        <w:trPr>
          <w:trHeight w:val="415"/>
        </w:trPr>
        <w:tc>
          <w:tcPr>
            <w:tcW w:w="4588" w:type="dxa"/>
            <w:tcBorders>
              <w:left w:val="single" w:sz="4" w:space="0" w:color="000000"/>
              <w:bottom w:val="single" w:sz="4" w:space="0" w:color="auto"/>
            </w:tcBorders>
            <w:vAlign w:val="center"/>
          </w:tcPr>
          <w:p w14:paraId="1F1E57EE" w14:textId="77777777" w:rsidR="007C2A51" w:rsidRPr="007C2A51" w:rsidRDefault="007C2A51" w:rsidP="00B626B8">
            <w:pPr>
              <w:keepLines/>
              <w:widowControl w:val="0"/>
              <w:ind w:left="425"/>
              <w:rPr>
                <w:b/>
                <w:bCs/>
                <w:sz w:val="23"/>
                <w:szCs w:val="23"/>
              </w:rPr>
            </w:pPr>
            <w:r w:rsidRPr="007C2A51">
              <w:rPr>
                <w:b/>
                <w:bCs/>
                <w:sz w:val="23"/>
                <w:szCs w:val="23"/>
              </w:rPr>
              <w:t>Paraksts</w:t>
            </w:r>
          </w:p>
        </w:tc>
        <w:tc>
          <w:tcPr>
            <w:tcW w:w="4734" w:type="dxa"/>
            <w:tcBorders>
              <w:left w:val="single" w:sz="4" w:space="0" w:color="000000"/>
              <w:bottom w:val="single" w:sz="4" w:space="0" w:color="auto"/>
              <w:right w:val="single" w:sz="4" w:space="0" w:color="000000"/>
            </w:tcBorders>
          </w:tcPr>
          <w:p w14:paraId="6A200419" w14:textId="77777777" w:rsidR="007C2A51" w:rsidRPr="007C2A51" w:rsidRDefault="007C2A51" w:rsidP="00B626B8">
            <w:pPr>
              <w:keepLines/>
              <w:widowControl w:val="0"/>
              <w:ind w:left="425"/>
              <w:jc w:val="both"/>
              <w:rPr>
                <w:sz w:val="23"/>
                <w:szCs w:val="23"/>
              </w:rPr>
            </w:pPr>
          </w:p>
        </w:tc>
      </w:tr>
      <w:tr w:rsidR="007C2A51" w:rsidRPr="007C2A51" w14:paraId="1334749E" w14:textId="77777777" w:rsidTr="00B626B8">
        <w:trPr>
          <w:trHeight w:val="416"/>
        </w:trPr>
        <w:tc>
          <w:tcPr>
            <w:tcW w:w="4588" w:type="dxa"/>
            <w:tcBorders>
              <w:top w:val="single" w:sz="4" w:space="0" w:color="auto"/>
              <w:left w:val="single" w:sz="4" w:space="0" w:color="000000"/>
              <w:bottom w:val="single" w:sz="4" w:space="0" w:color="000000"/>
            </w:tcBorders>
            <w:vAlign w:val="center"/>
          </w:tcPr>
          <w:p w14:paraId="5DC3D305" w14:textId="77777777" w:rsidR="007C2A51" w:rsidRPr="007C2A51" w:rsidRDefault="007C2A51" w:rsidP="00B626B8">
            <w:pPr>
              <w:keepLines/>
              <w:widowControl w:val="0"/>
              <w:ind w:left="425"/>
              <w:rPr>
                <w:b/>
                <w:bCs/>
                <w:sz w:val="23"/>
                <w:szCs w:val="23"/>
              </w:rPr>
            </w:pPr>
            <w:r w:rsidRPr="007C2A51">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3C834680" w14:textId="77777777" w:rsidR="007C2A51" w:rsidRPr="007C2A51" w:rsidRDefault="007C2A51" w:rsidP="00B626B8">
            <w:pPr>
              <w:keepLines/>
              <w:widowControl w:val="0"/>
              <w:ind w:left="425"/>
              <w:jc w:val="both"/>
              <w:rPr>
                <w:sz w:val="23"/>
                <w:szCs w:val="23"/>
              </w:rPr>
            </w:pPr>
          </w:p>
        </w:tc>
      </w:tr>
    </w:tbl>
    <w:p w14:paraId="7C995C39" w14:textId="77777777" w:rsidR="007627D4" w:rsidRPr="007C2A51" w:rsidRDefault="007627D4">
      <w:pPr>
        <w:suppressAutoHyphens w:val="0"/>
        <w:rPr>
          <w:b/>
          <w:sz w:val="23"/>
          <w:szCs w:val="23"/>
        </w:rPr>
      </w:pPr>
      <w:r w:rsidRPr="007C2A51">
        <w:rPr>
          <w:b/>
          <w:sz w:val="23"/>
          <w:szCs w:val="23"/>
        </w:rPr>
        <w:br w:type="page"/>
      </w:r>
    </w:p>
    <w:p w14:paraId="630EE585" w14:textId="0A0BAA85" w:rsidR="00836EAE" w:rsidRPr="00660752" w:rsidRDefault="00836EAE" w:rsidP="00836EAE">
      <w:pPr>
        <w:suppressAutoHyphens w:val="0"/>
        <w:ind w:left="2880"/>
        <w:jc w:val="right"/>
        <w:rPr>
          <w:b/>
          <w:sz w:val="20"/>
        </w:rPr>
      </w:pPr>
      <w:r>
        <w:rPr>
          <w:b/>
          <w:sz w:val="20"/>
        </w:rPr>
        <w:t>5</w:t>
      </w:r>
      <w:r w:rsidRPr="00660752">
        <w:rPr>
          <w:b/>
          <w:sz w:val="20"/>
        </w:rPr>
        <w:t xml:space="preserve">.Pielikums </w:t>
      </w:r>
      <w:r w:rsidRPr="00660752">
        <w:rPr>
          <w:sz w:val="20"/>
        </w:rPr>
        <w:t>nolikumam</w:t>
      </w:r>
      <w:r w:rsidRPr="00660752">
        <w:rPr>
          <w:b/>
          <w:sz w:val="20"/>
        </w:rPr>
        <w:t xml:space="preserve"> </w:t>
      </w:r>
    </w:p>
    <w:p w14:paraId="304D768B" w14:textId="77777777" w:rsidR="001800E1" w:rsidRPr="004949C9" w:rsidRDefault="001800E1" w:rsidP="001800E1">
      <w:pPr>
        <w:jc w:val="right"/>
        <w:rPr>
          <w:sz w:val="20"/>
          <w:szCs w:val="20"/>
        </w:rPr>
      </w:pPr>
      <w:r>
        <w:rPr>
          <w:sz w:val="20"/>
          <w:szCs w:val="20"/>
        </w:rPr>
        <w:t>“</w:t>
      </w:r>
      <w:r w:rsidRPr="001800E1">
        <w:rPr>
          <w:sz w:val="20"/>
          <w:szCs w:val="20"/>
        </w:rPr>
        <w:t>Sabiedrisko tualešu konteineru</w:t>
      </w:r>
      <w:r w:rsidRPr="001800E1">
        <w:rPr>
          <w:b/>
          <w:sz w:val="20"/>
          <w:szCs w:val="20"/>
        </w:rPr>
        <w:t xml:space="preserve"> </w:t>
      </w:r>
      <w:r w:rsidRPr="004949C9">
        <w:rPr>
          <w:sz w:val="20"/>
          <w:szCs w:val="20"/>
        </w:rPr>
        <w:t xml:space="preserve">uzstādīšana Dubrovina un Centrālajā parkā </w:t>
      </w:r>
    </w:p>
    <w:p w14:paraId="26C98119" w14:textId="77777777" w:rsidR="001800E1" w:rsidRPr="004949C9" w:rsidRDefault="001800E1" w:rsidP="001800E1">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Pr="001800E1">
        <w:rPr>
          <w:bCs/>
          <w:sz w:val="20"/>
          <w:szCs w:val="20"/>
        </w:rPr>
        <w:t>2016/84</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76695DE2" w:rsidR="004914A0" w:rsidRPr="003821DF" w:rsidRDefault="004914A0" w:rsidP="004914A0">
      <w:pPr>
        <w:jc w:val="center"/>
        <w:rPr>
          <w:b/>
          <w:sz w:val="23"/>
          <w:szCs w:val="23"/>
        </w:rPr>
      </w:pPr>
      <w:r w:rsidRPr="003821DF">
        <w:rPr>
          <w:b/>
          <w:sz w:val="23"/>
          <w:szCs w:val="23"/>
        </w:rPr>
        <w:t xml:space="preserve">INFORMĀCIJA PAR </w:t>
      </w:r>
      <w:r w:rsidR="001572E8">
        <w:rPr>
          <w:b/>
          <w:sz w:val="23"/>
          <w:szCs w:val="23"/>
        </w:rPr>
        <w:t xml:space="preserve">IEPRIEKŠ </w:t>
      </w:r>
      <w:r w:rsidRPr="003821DF">
        <w:rPr>
          <w:b/>
          <w:sz w:val="23"/>
          <w:szCs w:val="23"/>
        </w:rPr>
        <w:t xml:space="preserve">VEIKTAJĀM </w:t>
      </w:r>
      <w:r w:rsidR="001572E8">
        <w:rPr>
          <w:b/>
          <w:sz w:val="23"/>
          <w:szCs w:val="23"/>
        </w:rPr>
        <w:t>LĪDZĪGĀM</w:t>
      </w:r>
      <w:r w:rsidRPr="003821DF">
        <w:rPr>
          <w:b/>
          <w:sz w:val="23"/>
          <w:szCs w:val="23"/>
        </w:rPr>
        <w:t xml:space="preserve">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31ABCDC8" w:rsidR="000B51BB" w:rsidRPr="003821DF" w:rsidRDefault="00F36F24" w:rsidP="000B51BB">
      <w:pPr>
        <w:rPr>
          <w:sz w:val="23"/>
          <w:szCs w:val="23"/>
        </w:rPr>
      </w:pPr>
      <w:r w:rsidRPr="003821DF">
        <w:rPr>
          <w:sz w:val="23"/>
          <w:szCs w:val="23"/>
        </w:rPr>
        <w:t xml:space="preserve">Daugavpilī, </w:t>
      </w:r>
      <w:r w:rsidR="004949C9">
        <w:rPr>
          <w:sz w:val="23"/>
          <w:szCs w:val="23"/>
        </w:rPr>
        <w:t>2016</w:t>
      </w:r>
      <w:r w:rsidR="000B51BB" w:rsidRPr="003821DF">
        <w:rPr>
          <w:sz w:val="23"/>
          <w:szCs w:val="23"/>
        </w:rPr>
        <w:t>.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252"/>
        <w:gridCol w:w="2129"/>
        <w:gridCol w:w="1601"/>
        <w:gridCol w:w="1763"/>
      </w:tblGrid>
      <w:tr w:rsidR="004914A0" w:rsidRPr="003821DF" w14:paraId="69EBECEB" w14:textId="77777777" w:rsidTr="006103BB">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3252" w:type="dxa"/>
            <w:shd w:val="clear" w:color="auto" w:fill="auto"/>
            <w:vAlign w:val="center"/>
          </w:tcPr>
          <w:p w14:paraId="3A891454" w14:textId="36E3EEE4" w:rsidR="004914A0" w:rsidRPr="003821DF" w:rsidRDefault="004914A0" w:rsidP="0066370C">
            <w:pPr>
              <w:jc w:val="center"/>
              <w:rPr>
                <w:b/>
                <w:sz w:val="23"/>
                <w:szCs w:val="23"/>
              </w:rPr>
            </w:pPr>
            <w:r w:rsidRPr="003821DF">
              <w:rPr>
                <w:b/>
                <w:sz w:val="23"/>
                <w:szCs w:val="23"/>
              </w:rPr>
              <w:t xml:space="preserve">Informācija par </w:t>
            </w:r>
            <w:r w:rsidR="0066370C">
              <w:rPr>
                <w:b/>
                <w:sz w:val="23"/>
                <w:szCs w:val="23"/>
              </w:rPr>
              <w:t xml:space="preserve">Pasūtītāju </w:t>
            </w:r>
            <w:r w:rsidR="0066370C" w:rsidRPr="00E12DE2">
              <w:rPr>
                <w:i/>
                <w:sz w:val="23"/>
                <w:szCs w:val="23"/>
              </w:rPr>
              <w:t>(nosaukums, ko</w:t>
            </w:r>
            <w:r w:rsidRPr="00E12DE2">
              <w:rPr>
                <w:i/>
                <w:sz w:val="23"/>
                <w:szCs w:val="23"/>
              </w:rPr>
              <w:t>ntaktinformācija)</w:t>
            </w:r>
          </w:p>
        </w:tc>
        <w:tc>
          <w:tcPr>
            <w:tcW w:w="2129" w:type="dxa"/>
            <w:shd w:val="clear" w:color="auto" w:fill="auto"/>
            <w:vAlign w:val="center"/>
          </w:tcPr>
          <w:p w14:paraId="4F069C9C" w14:textId="1EACCBF7" w:rsidR="004914A0" w:rsidRPr="003821DF" w:rsidRDefault="00C03D46" w:rsidP="00E12DE2">
            <w:pPr>
              <w:jc w:val="center"/>
              <w:rPr>
                <w:b/>
                <w:sz w:val="23"/>
                <w:szCs w:val="23"/>
              </w:rPr>
            </w:pPr>
            <w:r>
              <w:rPr>
                <w:b/>
                <w:sz w:val="23"/>
                <w:szCs w:val="23"/>
              </w:rPr>
              <w:t xml:space="preserve">Līguma </w:t>
            </w:r>
            <w:r w:rsidR="00E12DE2">
              <w:rPr>
                <w:b/>
                <w:sz w:val="23"/>
                <w:szCs w:val="23"/>
              </w:rPr>
              <w:t>priekšmets</w:t>
            </w:r>
            <w:r>
              <w:rPr>
                <w:b/>
                <w:sz w:val="23"/>
                <w:szCs w:val="23"/>
              </w:rPr>
              <w:t xml:space="preserve"> </w:t>
            </w:r>
            <w:r w:rsidRPr="00C03D46">
              <w:rPr>
                <w:i/>
                <w:sz w:val="23"/>
                <w:szCs w:val="23"/>
              </w:rPr>
              <w:t>(</w:t>
            </w:r>
            <w:r w:rsidR="001800E1" w:rsidRPr="001800E1">
              <w:rPr>
                <w:i/>
                <w:sz w:val="23"/>
                <w:szCs w:val="23"/>
              </w:rPr>
              <w:t>sabiedrisko tualešu</w:t>
            </w:r>
            <w:r w:rsidRPr="00C03D46">
              <w:rPr>
                <w:i/>
                <w:sz w:val="23"/>
                <w:szCs w:val="23"/>
              </w:rPr>
              <w:t xml:space="preserve"> konteineru noma, piegāde, biotualešu noma vai piegāde</w:t>
            </w:r>
            <w:r>
              <w:rPr>
                <w:i/>
                <w:sz w:val="23"/>
                <w:szCs w:val="23"/>
              </w:rPr>
              <w:t xml:space="preserve"> u.tml.</w:t>
            </w:r>
            <w:r w:rsidRPr="00C03D46">
              <w:rPr>
                <w:i/>
                <w:sz w:val="23"/>
                <w:szCs w:val="23"/>
              </w:rPr>
              <w:t>)</w:t>
            </w:r>
          </w:p>
        </w:tc>
        <w:tc>
          <w:tcPr>
            <w:tcW w:w="1601" w:type="dxa"/>
            <w:shd w:val="clear" w:color="auto" w:fill="auto"/>
            <w:vAlign w:val="center"/>
          </w:tcPr>
          <w:p w14:paraId="4BB2EE9A" w14:textId="2408F82E" w:rsidR="004914A0" w:rsidRPr="003821DF" w:rsidRDefault="006103BB" w:rsidP="00970E8D">
            <w:pPr>
              <w:jc w:val="center"/>
              <w:rPr>
                <w:b/>
                <w:sz w:val="23"/>
                <w:szCs w:val="23"/>
              </w:rPr>
            </w:pPr>
            <w:r>
              <w:rPr>
                <w:b/>
                <w:sz w:val="23"/>
                <w:szCs w:val="23"/>
              </w:rPr>
              <w:t xml:space="preserve">Līguma </w:t>
            </w:r>
            <w:r w:rsidR="004914A0" w:rsidRPr="003821DF">
              <w:rPr>
                <w:b/>
                <w:sz w:val="23"/>
                <w:szCs w:val="23"/>
              </w:rPr>
              <w:t>summa EUR (bez PVN)</w:t>
            </w:r>
            <w:r w:rsidR="000676F8">
              <w:rPr>
                <w:rStyle w:val="FootnoteReference"/>
                <w:b/>
                <w:sz w:val="23"/>
                <w:szCs w:val="23"/>
              </w:rPr>
              <w:footnoteReference w:id="4"/>
            </w:r>
          </w:p>
        </w:tc>
        <w:tc>
          <w:tcPr>
            <w:tcW w:w="1763" w:type="dxa"/>
            <w:shd w:val="clear" w:color="auto" w:fill="auto"/>
            <w:vAlign w:val="center"/>
          </w:tcPr>
          <w:p w14:paraId="2A78734C" w14:textId="2C437F04" w:rsidR="004914A0" w:rsidRPr="003821DF" w:rsidRDefault="008720D2" w:rsidP="00970E8D">
            <w:pPr>
              <w:jc w:val="center"/>
              <w:rPr>
                <w:b/>
                <w:sz w:val="23"/>
                <w:szCs w:val="23"/>
              </w:rPr>
            </w:pPr>
            <w:r>
              <w:rPr>
                <w:b/>
                <w:sz w:val="23"/>
                <w:szCs w:val="23"/>
              </w:rPr>
              <w:t>Līguma izpildes</w:t>
            </w:r>
            <w:r w:rsidR="004914A0" w:rsidRPr="003821DF">
              <w:rPr>
                <w:b/>
                <w:sz w:val="23"/>
                <w:szCs w:val="23"/>
              </w:rPr>
              <w:t xml:space="preserve"> periods</w:t>
            </w:r>
            <w:r w:rsidR="00D560F0" w:rsidRPr="003821DF">
              <w:rPr>
                <w:b/>
                <w:sz w:val="23"/>
                <w:szCs w:val="23"/>
              </w:rPr>
              <w:t xml:space="preserve"> vai datums</w:t>
            </w:r>
          </w:p>
        </w:tc>
      </w:tr>
      <w:tr w:rsidR="004914A0" w:rsidRPr="003821DF" w14:paraId="43C836FA" w14:textId="77777777" w:rsidTr="006103BB">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3252" w:type="dxa"/>
            <w:shd w:val="clear" w:color="auto" w:fill="auto"/>
            <w:vAlign w:val="center"/>
          </w:tcPr>
          <w:p w14:paraId="0DDC1081" w14:textId="77777777" w:rsidR="004914A0" w:rsidRPr="003821DF" w:rsidRDefault="004914A0" w:rsidP="00970E8D">
            <w:pPr>
              <w:jc w:val="center"/>
              <w:rPr>
                <w:sz w:val="23"/>
                <w:szCs w:val="23"/>
              </w:rPr>
            </w:pPr>
          </w:p>
        </w:tc>
        <w:tc>
          <w:tcPr>
            <w:tcW w:w="2129"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6103BB">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3252" w:type="dxa"/>
            <w:shd w:val="clear" w:color="auto" w:fill="auto"/>
            <w:vAlign w:val="center"/>
          </w:tcPr>
          <w:p w14:paraId="4643BC3B" w14:textId="77777777" w:rsidR="004914A0" w:rsidRPr="003821DF" w:rsidRDefault="004914A0" w:rsidP="00970E8D">
            <w:pPr>
              <w:jc w:val="center"/>
              <w:rPr>
                <w:sz w:val="23"/>
                <w:szCs w:val="23"/>
              </w:rPr>
            </w:pPr>
          </w:p>
        </w:tc>
        <w:tc>
          <w:tcPr>
            <w:tcW w:w="2129"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75F441D6" w14:textId="36673349" w:rsidR="00875577" w:rsidRPr="00660752" w:rsidRDefault="00875577" w:rsidP="00875577">
      <w:pPr>
        <w:suppressAutoHyphens w:val="0"/>
        <w:ind w:left="2880"/>
        <w:jc w:val="right"/>
        <w:rPr>
          <w:b/>
          <w:sz w:val="20"/>
        </w:rPr>
      </w:pPr>
      <w:r>
        <w:rPr>
          <w:b/>
          <w:sz w:val="20"/>
        </w:rPr>
        <w:t>6</w:t>
      </w:r>
      <w:r w:rsidRPr="00660752">
        <w:rPr>
          <w:b/>
          <w:sz w:val="20"/>
        </w:rPr>
        <w:t xml:space="preserve">.Pielikums </w:t>
      </w:r>
      <w:r w:rsidRPr="00660752">
        <w:rPr>
          <w:sz w:val="20"/>
        </w:rPr>
        <w:t>nolikumam</w:t>
      </w:r>
      <w:r w:rsidRPr="00660752">
        <w:rPr>
          <w:b/>
          <w:sz w:val="20"/>
        </w:rPr>
        <w:t xml:space="preserve"> </w:t>
      </w:r>
    </w:p>
    <w:p w14:paraId="1B6A6451" w14:textId="77777777" w:rsidR="001800E1" w:rsidRPr="004949C9" w:rsidRDefault="001800E1" w:rsidP="001800E1">
      <w:pPr>
        <w:jc w:val="right"/>
        <w:rPr>
          <w:sz w:val="20"/>
          <w:szCs w:val="20"/>
        </w:rPr>
      </w:pPr>
      <w:r>
        <w:rPr>
          <w:sz w:val="20"/>
          <w:szCs w:val="20"/>
        </w:rPr>
        <w:t>“</w:t>
      </w:r>
      <w:r w:rsidRPr="001800E1">
        <w:rPr>
          <w:sz w:val="20"/>
          <w:szCs w:val="20"/>
        </w:rPr>
        <w:t>Sabiedrisko tualešu konteineru</w:t>
      </w:r>
      <w:r w:rsidRPr="001800E1">
        <w:rPr>
          <w:b/>
          <w:sz w:val="20"/>
          <w:szCs w:val="20"/>
        </w:rPr>
        <w:t xml:space="preserve"> </w:t>
      </w:r>
      <w:r w:rsidRPr="004949C9">
        <w:rPr>
          <w:sz w:val="20"/>
          <w:szCs w:val="20"/>
        </w:rPr>
        <w:t xml:space="preserve">uzstādīšana Dubrovina un Centrālajā parkā </w:t>
      </w:r>
    </w:p>
    <w:p w14:paraId="5B972ECC" w14:textId="77777777" w:rsidR="001800E1" w:rsidRPr="004949C9" w:rsidRDefault="001800E1" w:rsidP="001800E1">
      <w:pPr>
        <w:jc w:val="right"/>
        <w:rPr>
          <w:rFonts w:eastAsia="Calibri"/>
          <w:sz w:val="20"/>
          <w:szCs w:val="20"/>
          <w:lang w:eastAsia="en-US"/>
        </w:rPr>
      </w:pPr>
      <w:r w:rsidRPr="004949C9">
        <w:rPr>
          <w:sz w:val="20"/>
          <w:szCs w:val="20"/>
        </w:rPr>
        <w:t>sanitārās tīrības uzturēšanai Daugavpils pilsētā</w:t>
      </w:r>
      <w:r w:rsidRPr="0053060A">
        <w:rPr>
          <w:sz w:val="20"/>
          <w:szCs w:val="20"/>
        </w:rPr>
        <w:t>”</w:t>
      </w:r>
      <w:r w:rsidRPr="0053060A">
        <w:rPr>
          <w:bCs/>
          <w:sz w:val="20"/>
          <w:szCs w:val="20"/>
        </w:rPr>
        <w:br/>
      </w:r>
      <w:r w:rsidRPr="0079658B">
        <w:rPr>
          <w:bCs/>
          <w:sz w:val="20"/>
          <w:szCs w:val="20"/>
        </w:rPr>
        <w:t xml:space="preserve">Identifikācijas numurs DPD </w:t>
      </w:r>
      <w:r w:rsidRPr="001800E1">
        <w:rPr>
          <w:bCs/>
          <w:sz w:val="20"/>
          <w:szCs w:val="20"/>
        </w:rPr>
        <w:t>2016/84</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51F1A68E" w14:textId="34368DB8" w:rsidR="00D9455A" w:rsidRDefault="00860098" w:rsidP="00860098">
      <w:pPr>
        <w:tabs>
          <w:tab w:val="center" w:pos="7938"/>
        </w:tabs>
        <w:suppressAutoHyphens w:val="0"/>
        <w:overflowPunct w:val="0"/>
        <w:autoSpaceDE w:val="0"/>
        <w:autoSpaceDN w:val="0"/>
        <w:adjustRightInd w:val="0"/>
        <w:ind w:right="-1"/>
        <w:jc w:val="center"/>
        <w:textAlignment w:val="baseline"/>
        <w:outlineLvl w:val="0"/>
        <w:rPr>
          <w:b/>
          <w:lang w:eastAsia="en-US"/>
        </w:rPr>
      </w:pPr>
      <w:smartTag w:uri="schemas-tilde-lv/tildestengine" w:element="veidnes">
        <w:smartTagPr>
          <w:attr w:name="text" w:val="LĪGUMS"/>
          <w:attr w:name="baseform" w:val="LĪGUMS"/>
          <w:attr w:name="id" w:val="-1"/>
        </w:smartTagPr>
        <w:r w:rsidRPr="00860098">
          <w:rPr>
            <w:b/>
            <w:lang w:eastAsia="en-US"/>
          </w:rPr>
          <w:t>LĪGUMS</w:t>
        </w:r>
      </w:smartTag>
    </w:p>
    <w:p w14:paraId="448D7248" w14:textId="2008DA6B" w:rsidR="00860098" w:rsidRPr="004628B7" w:rsidRDefault="004628B7" w:rsidP="00860098">
      <w:pPr>
        <w:suppressAutoHyphens w:val="0"/>
        <w:overflowPunct w:val="0"/>
        <w:autoSpaceDE w:val="0"/>
        <w:autoSpaceDN w:val="0"/>
        <w:adjustRightInd w:val="0"/>
        <w:ind w:right="-1" w:firstLine="426"/>
        <w:jc w:val="center"/>
        <w:textAlignment w:val="baseline"/>
        <w:rPr>
          <w:b/>
          <w:sz w:val="23"/>
          <w:szCs w:val="23"/>
          <w:lang w:eastAsia="en-US"/>
        </w:rPr>
      </w:pPr>
      <w:r>
        <w:rPr>
          <w:b/>
          <w:bCs/>
          <w:sz w:val="23"/>
          <w:szCs w:val="23"/>
          <w:lang w:eastAsia="en-US"/>
        </w:rPr>
        <w:t xml:space="preserve">Par </w:t>
      </w:r>
      <w:r w:rsidR="001800E1" w:rsidRPr="001800E1">
        <w:rPr>
          <w:b/>
          <w:bCs/>
          <w:sz w:val="23"/>
          <w:szCs w:val="23"/>
          <w:lang w:eastAsia="en-US"/>
        </w:rPr>
        <w:t>sabiedrisko tualešu</w:t>
      </w:r>
      <w:r w:rsidRPr="004628B7">
        <w:rPr>
          <w:b/>
          <w:bCs/>
          <w:sz w:val="23"/>
          <w:szCs w:val="23"/>
          <w:lang w:eastAsia="en-US"/>
        </w:rPr>
        <w:t xml:space="preserve"> konteineru uzstādīšana Dubrovina un Centrālajā parkā sanitārās tīrības uzturēšanai Daugavpils pilsētā</w:t>
      </w:r>
    </w:p>
    <w:p w14:paraId="595955D2" w14:textId="77777777" w:rsidR="00CD7F0D" w:rsidRPr="00860098" w:rsidRDefault="00CD7F0D" w:rsidP="00860098">
      <w:pPr>
        <w:suppressAutoHyphens w:val="0"/>
        <w:overflowPunct w:val="0"/>
        <w:autoSpaceDE w:val="0"/>
        <w:autoSpaceDN w:val="0"/>
        <w:adjustRightInd w:val="0"/>
        <w:ind w:right="-1" w:firstLine="426"/>
        <w:jc w:val="center"/>
        <w:textAlignment w:val="baseline"/>
        <w:rPr>
          <w:spacing w:val="20"/>
          <w:sz w:val="22"/>
          <w:szCs w:val="22"/>
          <w:lang w:eastAsia="en-US"/>
        </w:rPr>
      </w:pPr>
    </w:p>
    <w:p w14:paraId="10D2B6AD" w14:textId="094D90FD" w:rsidR="006E3245" w:rsidRPr="007C2852" w:rsidRDefault="006E3245" w:rsidP="006E3245">
      <w:pPr>
        <w:suppressAutoHyphens w:val="0"/>
        <w:jc w:val="both"/>
        <w:rPr>
          <w:sz w:val="23"/>
          <w:szCs w:val="23"/>
          <w:lang w:eastAsia="en-US"/>
        </w:rPr>
      </w:pPr>
      <w:r w:rsidRPr="007C2852">
        <w:rPr>
          <w:sz w:val="23"/>
          <w:szCs w:val="23"/>
          <w:lang w:eastAsia="en-US"/>
        </w:rPr>
        <w:t xml:space="preserve">Daugavpilī, </w:t>
      </w:r>
      <w:r w:rsidR="004628B7">
        <w:rPr>
          <w:sz w:val="23"/>
          <w:szCs w:val="23"/>
          <w:lang w:eastAsia="en-US"/>
        </w:rPr>
        <w:t xml:space="preserve">                                                                                               2016.gada __.__________</w:t>
      </w:r>
    </w:p>
    <w:p w14:paraId="2AC2DE31" w14:textId="77777777" w:rsidR="006E3245" w:rsidRDefault="006E3245" w:rsidP="006E3245">
      <w:pPr>
        <w:suppressAutoHyphens w:val="0"/>
        <w:spacing w:after="120"/>
        <w:ind w:firstLine="720"/>
        <w:jc w:val="both"/>
        <w:rPr>
          <w:sz w:val="22"/>
          <w:szCs w:val="22"/>
          <w:lang w:eastAsia="en-US"/>
        </w:rPr>
      </w:pPr>
    </w:p>
    <w:p w14:paraId="2C365EE0" w14:textId="513B4967" w:rsidR="006E3245" w:rsidRPr="00E52888" w:rsidRDefault="006E3245" w:rsidP="006E3245">
      <w:pPr>
        <w:suppressAutoHyphens w:val="0"/>
        <w:spacing w:after="120"/>
        <w:ind w:firstLine="720"/>
        <w:jc w:val="both"/>
        <w:rPr>
          <w:sz w:val="23"/>
          <w:szCs w:val="23"/>
          <w:lang w:eastAsia="en-US"/>
        </w:rPr>
      </w:pPr>
      <w:r w:rsidRPr="00E52888">
        <w:rPr>
          <w:b/>
          <w:sz w:val="23"/>
          <w:szCs w:val="23"/>
          <w:lang w:eastAsia="en-US"/>
        </w:rPr>
        <w:t>Daugavpils pilsētas pašvaldības iestāde „Komunālās saimniecības pārvalde”</w:t>
      </w:r>
      <w:r w:rsidR="00137DFE">
        <w:rPr>
          <w:sz w:val="23"/>
          <w:szCs w:val="23"/>
          <w:lang w:eastAsia="en-US"/>
        </w:rPr>
        <w:t xml:space="preserve">, reģistrācijas </w:t>
      </w:r>
      <w:r w:rsidRPr="00E52888">
        <w:rPr>
          <w:sz w:val="23"/>
          <w:szCs w:val="23"/>
          <w:lang w:eastAsia="en-US"/>
        </w:rPr>
        <w:t xml:space="preserve">Nr. 90009547852, Saules iela 5A, Daugavpils, LV-5401, (turpmāk – PASŪTĪTĀJS), </w:t>
      </w:r>
      <w:r w:rsidRPr="00971F5A">
        <w:rPr>
          <w:b/>
          <w:sz w:val="23"/>
          <w:szCs w:val="23"/>
          <w:lang w:eastAsia="en-US"/>
        </w:rPr>
        <w:t xml:space="preserve">vadītāja </w:t>
      </w:r>
      <w:r w:rsidRPr="00E52888">
        <w:rPr>
          <w:b/>
          <w:sz w:val="23"/>
          <w:szCs w:val="23"/>
          <w:lang w:eastAsia="en-US"/>
        </w:rPr>
        <w:t>Aivara Pudāna</w:t>
      </w:r>
      <w:r w:rsidRPr="00E52888">
        <w:rPr>
          <w:sz w:val="23"/>
          <w:szCs w:val="23"/>
          <w:lang w:eastAsia="en-US"/>
        </w:rPr>
        <w:t xml:space="preserve"> personā, kurš rīkojas uz iestādes Nolikuma pamata, no vienas puses, un</w:t>
      </w:r>
    </w:p>
    <w:p w14:paraId="3CE27C03" w14:textId="3AC92272" w:rsidR="006E3245" w:rsidRPr="00E52888" w:rsidRDefault="006E3245" w:rsidP="006E3245">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Pr="00E52888">
        <w:rPr>
          <w:b/>
          <w:bCs/>
          <w:iCs/>
          <w:sz w:val="23"/>
          <w:szCs w:val="23"/>
          <w:lang w:eastAsia="en-US"/>
        </w:rPr>
        <w:t>)</w:t>
      </w:r>
      <w:r w:rsidRPr="00E52888">
        <w:rPr>
          <w:iCs/>
          <w:sz w:val="23"/>
          <w:szCs w:val="23"/>
          <w:lang w:eastAsia="en-US"/>
        </w:rPr>
        <w:t>, vienotais reģistrācijas Nr._____, ( ),</w:t>
      </w:r>
      <w:r w:rsidRPr="00E52888">
        <w:rPr>
          <w:sz w:val="23"/>
          <w:szCs w:val="23"/>
          <w:lang w:eastAsia="en-US"/>
        </w:rPr>
        <w:t xml:space="preserve"> turpmāk saukts IZPILDĪTĀJS, (vadītāja Vārds, Uzvārds) personā, kurš rīkojas uz &lt;dokumenta nosaukums&gt; pamata, no otras puses,</w:t>
      </w:r>
    </w:p>
    <w:p w14:paraId="1F6EDE7E" w14:textId="10B985B3" w:rsidR="00860098" w:rsidRPr="00C46044" w:rsidRDefault="006E3245" w:rsidP="00C46044">
      <w:pPr>
        <w:suppressAutoHyphens w:val="0"/>
        <w:overflowPunct w:val="0"/>
        <w:autoSpaceDE w:val="0"/>
        <w:autoSpaceDN w:val="0"/>
        <w:adjustRightInd w:val="0"/>
        <w:ind w:right="-1" w:firstLine="425"/>
        <w:jc w:val="both"/>
        <w:textAlignment w:val="baseline"/>
        <w:rPr>
          <w:bCs/>
          <w:sz w:val="23"/>
          <w:szCs w:val="23"/>
        </w:rPr>
      </w:pPr>
      <w:r w:rsidRPr="00E52888">
        <w:rPr>
          <w:sz w:val="23"/>
          <w:szCs w:val="23"/>
          <w:lang w:eastAsia="en-US"/>
        </w:rPr>
        <w:t>abi kopā vai katrs atsevišķi, turpmāk saukti „LĪDZĒJI”, pamatojoties uz Daugavpils pilsēta</w:t>
      </w:r>
      <w:r w:rsidR="00C46044">
        <w:rPr>
          <w:sz w:val="23"/>
          <w:szCs w:val="23"/>
          <w:lang w:eastAsia="en-US"/>
        </w:rPr>
        <w:t>s domes iepirkumu komisijas 2016</w:t>
      </w:r>
      <w:r w:rsidRPr="00E52888">
        <w:rPr>
          <w:sz w:val="23"/>
          <w:szCs w:val="23"/>
          <w:lang w:eastAsia="en-US"/>
        </w:rPr>
        <w:t xml:space="preserve">.gada____.________ </w:t>
      </w:r>
      <w:r w:rsidRPr="004C20E4">
        <w:rPr>
          <w:sz w:val="23"/>
          <w:szCs w:val="23"/>
          <w:lang w:eastAsia="en-US"/>
        </w:rPr>
        <w:t xml:space="preserve">lēmumu (protokols Nr.__) </w:t>
      </w:r>
      <w:r w:rsidR="00015028" w:rsidRPr="004C20E4">
        <w:rPr>
          <w:sz w:val="23"/>
          <w:szCs w:val="23"/>
          <w:lang w:eastAsia="en-US"/>
        </w:rPr>
        <w:t>iepirkumā</w:t>
      </w:r>
      <w:r w:rsidRPr="004C20E4">
        <w:rPr>
          <w:sz w:val="23"/>
          <w:szCs w:val="23"/>
          <w:lang w:eastAsia="en-US"/>
        </w:rPr>
        <w:t xml:space="preserve"> „</w:t>
      </w:r>
      <w:r w:rsidR="001800E1" w:rsidRPr="004C20E4">
        <w:rPr>
          <w:bCs/>
          <w:sz w:val="23"/>
          <w:szCs w:val="23"/>
        </w:rPr>
        <w:t>Sabiedrisko tualešu</w:t>
      </w:r>
      <w:r w:rsidR="00C46044" w:rsidRPr="004C20E4">
        <w:rPr>
          <w:bCs/>
          <w:sz w:val="23"/>
          <w:szCs w:val="23"/>
        </w:rPr>
        <w:t xml:space="preserve"> konteineru uzstādīšana Dubrovina un Centrālajā parkā sanitārās tīrības uzturēšanai Daugavpils pilsētā</w:t>
      </w:r>
      <w:r w:rsidRPr="004C20E4">
        <w:rPr>
          <w:sz w:val="23"/>
          <w:szCs w:val="23"/>
          <w:lang w:eastAsia="en-US"/>
        </w:rPr>
        <w:t>”, identifikācijas Nr.</w:t>
      </w:r>
      <w:r w:rsidR="00DE5EDB">
        <w:rPr>
          <w:sz w:val="23"/>
          <w:szCs w:val="23"/>
          <w:lang w:eastAsia="en-US"/>
        </w:rPr>
        <w:t xml:space="preserve"> </w:t>
      </w:r>
      <w:r w:rsidRPr="004C20E4">
        <w:rPr>
          <w:iCs/>
          <w:sz w:val="23"/>
          <w:szCs w:val="23"/>
          <w:lang w:eastAsia="en-US"/>
        </w:rPr>
        <w:t xml:space="preserve">DPD </w:t>
      </w:r>
      <w:r w:rsidR="004C20E4" w:rsidRPr="004C20E4">
        <w:rPr>
          <w:iCs/>
          <w:sz w:val="23"/>
          <w:szCs w:val="23"/>
          <w:lang w:eastAsia="en-US"/>
        </w:rPr>
        <w:t>2016</w:t>
      </w:r>
      <w:r w:rsidRPr="004C20E4">
        <w:rPr>
          <w:iCs/>
          <w:sz w:val="23"/>
          <w:szCs w:val="23"/>
          <w:lang w:eastAsia="en-US"/>
        </w:rPr>
        <w:t>/</w:t>
      </w:r>
      <w:r w:rsidR="004C20E4" w:rsidRPr="004C20E4">
        <w:rPr>
          <w:iCs/>
          <w:sz w:val="23"/>
          <w:szCs w:val="23"/>
          <w:lang w:eastAsia="en-US"/>
        </w:rPr>
        <w:t>84</w:t>
      </w:r>
      <w:r w:rsidRPr="004C20E4">
        <w:rPr>
          <w:sz w:val="23"/>
          <w:szCs w:val="23"/>
          <w:lang w:eastAsia="en-US"/>
        </w:rPr>
        <w:t>, noslēdza šādu līgumu (turpmāk – Līgums):</w:t>
      </w:r>
    </w:p>
    <w:p w14:paraId="7B5A42AA" w14:textId="77777777" w:rsidR="00860098" w:rsidRPr="00860098" w:rsidRDefault="00860098" w:rsidP="00860098">
      <w:pPr>
        <w:suppressAutoHyphens w:val="0"/>
        <w:overflowPunct w:val="0"/>
        <w:autoSpaceDE w:val="0"/>
        <w:autoSpaceDN w:val="0"/>
        <w:adjustRightInd w:val="0"/>
        <w:ind w:right="-1" w:firstLine="426"/>
        <w:jc w:val="both"/>
        <w:textAlignment w:val="baseline"/>
        <w:rPr>
          <w:sz w:val="23"/>
          <w:szCs w:val="23"/>
          <w:lang w:eastAsia="en-US"/>
        </w:rPr>
      </w:pPr>
    </w:p>
    <w:p w14:paraId="6E8DB8D6" w14:textId="77777777" w:rsidR="00D27BEB" w:rsidRDefault="00860098" w:rsidP="00D27BEB">
      <w:pPr>
        <w:suppressAutoHyphens w:val="0"/>
        <w:overflowPunct w:val="0"/>
        <w:autoSpaceDE w:val="0"/>
        <w:autoSpaceDN w:val="0"/>
        <w:adjustRightInd w:val="0"/>
        <w:ind w:right="-1"/>
        <w:jc w:val="center"/>
        <w:textAlignment w:val="baseline"/>
        <w:rPr>
          <w:b/>
          <w:sz w:val="23"/>
          <w:szCs w:val="23"/>
          <w:lang w:eastAsia="en-US"/>
        </w:rPr>
      </w:pPr>
      <w:r w:rsidRPr="000D3258">
        <w:rPr>
          <w:b/>
          <w:sz w:val="23"/>
          <w:szCs w:val="23"/>
          <w:lang w:eastAsia="en-US"/>
        </w:rPr>
        <w:t xml:space="preserve">I. </w:t>
      </w:r>
      <w:r w:rsidRPr="00860098">
        <w:rPr>
          <w:b/>
          <w:sz w:val="23"/>
          <w:szCs w:val="23"/>
          <w:lang w:eastAsia="en-US"/>
        </w:rPr>
        <w:t>LĪGUMA PRIEKŠMETS</w:t>
      </w:r>
    </w:p>
    <w:p w14:paraId="5D54075A" w14:textId="77777777" w:rsidR="00D27BEB" w:rsidRDefault="00D27BEB" w:rsidP="00D27BEB">
      <w:pPr>
        <w:suppressAutoHyphens w:val="0"/>
        <w:overflowPunct w:val="0"/>
        <w:autoSpaceDE w:val="0"/>
        <w:autoSpaceDN w:val="0"/>
        <w:adjustRightInd w:val="0"/>
        <w:ind w:right="-1"/>
        <w:jc w:val="center"/>
        <w:textAlignment w:val="baseline"/>
        <w:rPr>
          <w:b/>
          <w:sz w:val="23"/>
          <w:szCs w:val="23"/>
          <w:lang w:eastAsia="en-US"/>
        </w:rPr>
      </w:pPr>
    </w:p>
    <w:p w14:paraId="569C9BF1" w14:textId="6A9DBE19" w:rsidR="00D27BEB" w:rsidRPr="00D27BEB" w:rsidRDefault="00860098" w:rsidP="00D27BEB">
      <w:pPr>
        <w:pStyle w:val="ListParagraph"/>
        <w:numPr>
          <w:ilvl w:val="0"/>
          <w:numId w:val="42"/>
        </w:numPr>
        <w:suppressAutoHyphens w:val="0"/>
        <w:overflowPunct w:val="0"/>
        <w:autoSpaceDE w:val="0"/>
        <w:autoSpaceDN w:val="0"/>
        <w:adjustRightInd w:val="0"/>
        <w:ind w:right="-1"/>
        <w:jc w:val="both"/>
        <w:textAlignment w:val="baseline"/>
        <w:rPr>
          <w:b/>
          <w:sz w:val="23"/>
          <w:szCs w:val="23"/>
          <w:lang w:eastAsia="en-US"/>
        </w:rPr>
      </w:pPr>
      <w:r w:rsidRPr="00D27BEB">
        <w:rPr>
          <w:sz w:val="23"/>
          <w:szCs w:val="23"/>
          <w:lang w:eastAsia="en-US"/>
        </w:rPr>
        <w:t xml:space="preserve">PASŪTĪTĀJS uzdod, bet IZPILDĪTĀJS apņemas veikt </w:t>
      </w:r>
      <w:r w:rsidR="001800E1" w:rsidRPr="001800E1">
        <w:rPr>
          <w:b/>
          <w:sz w:val="23"/>
          <w:szCs w:val="23"/>
          <w:lang w:eastAsia="en-US"/>
        </w:rPr>
        <w:t>sabiedrisko tualešu</w:t>
      </w:r>
      <w:r w:rsidRPr="00D27BEB">
        <w:rPr>
          <w:sz w:val="23"/>
          <w:szCs w:val="23"/>
          <w:lang w:eastAsia="en-US"/>
        </w:rPr>
        <w:t xml:space="preserve"> </w:t>
      </w:r>
      <w:r w:rsidRPr="00D27BEB">
        <w:rPr>
          <w:b/>
          <w:sz w:val="23"/>
          <w:szCs w:val="23"/>
          <w:lang w:eastAsia="en-US"/>
        </w:rPr>
        <w:t>konteineru</w:t>
      </w:r>
      <w:r w:rsidR="00D27BEB">
        <w:rPr>
          <w:b/>
          <w:sz w:val="23"/>
          <w:szCs w:val="23"/>
          <w:lang w:eastAsia="en-US"/>
        </w:rPr>
        <w:t xml:space="preserve"> (WC)</w:t>
      </w:r>
      <w:r w:rsidR="00BD2715">
        <w:rPr>
          <w:b/>
          <w:sz w:val="23"/>
          <w:szCs w:val="23"/>
          <w:lang w:eastAsia="en-US"/>
        </w:rPr>
        <w:t xml:space="preserve"> </w:t>
      </w:r>
      <w:r w:rsidR="00BD2715" w:rsidRPr="00BD2715">
        <w:rPr>
          <w:sz w:val="23"/>
          <w:szCs w:val="23"/>
          <w:lang w:eastAsia="en-US"/>
        </w:rPr>
        <w:t>(turpmāk – konteiners)</w:t>
      </w:r>
      <w:r w:rsidRPr="00D27BEB">
        <w:rPr>
          <w:b/>
          <w:sz w:val="23"/>
          <w:szCs w:val="23"/>
          <w:lang w:eastAsia="en-US"/>
        </w:rPr>
        <w:t xml:space="preserve"> izvietošanu un </w:t>
      </w:r>
      <w:r w:rsidR="00D27BEB">
        <w:rPr>
          <w:b/>
          <w:sz w:val="23"/>
          <w:szCs w:val="23"/>
          <w:lang w:eastAsia="en-US"/>
        </w:rPr>
        <w:t>uzturēšanu</w:t>
      </w:r>
      <w:r w:rsidRPr="00D27BEB">
        <w:rPr>
          <w:b/>
          <w:sz w:val="23"/>
          <w:szCs w:val="23"/>
          <w:lang w:eastAsia="en-US"/>
        </w:rPr>
        <w:t xml:space="preserve"> </w:t>
      </w:r>
      <w:r w:rsidR="00C46044" w:rsidRPr="00C46044">
        <w:rPr>
          <w:b/>
          <w:sz w:val="23"/>
          <w:szCs w:val="23"/>
        </w:rPr>
        <w:t>Daugavpils pilsētas Dubrovina un Centrālajā parkā</w:t>
      </w:r>
      <w:r w:rsidR="00C46044" w:rsidRPr="00D27BEB">
        <w:rPr>
          <w:sz w:val="23"/>
          <w:szCs w:val="23"/>
          <w:lang w:eastAsia="en-US"/>
        </w:rPr>
        <w:t xml:space="preserve"> </w:t>
      </w:r>
      <w:r w:rsidRPr="00D27BEB">
        <w:rPr>
          <w:sz w:val="23"/>
          <w:szCs w:val="23"/>
          <w:lang w:eastAsia="en-US"/>
        </w:rPr>
        <w:t xml:space="preserve">(turpmāk </w:t>
      </w:r>
      <w:r w:rsidR="00164747">
        <w:rPr>
          <w:sz w:val="23"/>
          <w:szCs w:val="23"/>
          <w:lang w:eastAsia="en-US"/>
        </w:rPr>
        <w:t>–</w:t>
      </w:r>
      <w:r w:rsidRPr="00D27BEB">
        <w:rPr>
          <w:sz w:val="23"/>
          <w:szCs w:val="23"/>
          <w:lang w:eastAsia="en-US"/>
        </w:rPr>
        <w:t xml:space="preserve"> </w:t>
      </w:r>
      <w:r w:rsidR="00164747">
        <w:rPr>
          <w:caps/>
          <w:sz w:val="23"/>
          <w:szCs w:val="23"/>
          <w:lang w:eastAsia="en-US"/>
        </w:rPr>
        <w:t>UZDEVUMS</w:t>
      </w:r>
      <w:r w:rsidRPr="00D27BEB">
        <w:rPr>
          <w:sz w:val="23"/>
          <w:szCs w:val="23"/>
          <w:lang w:eastAsia="en-US"/>
        </w:rPr>
        <w:t>), saskaņā ar LĪGUMU</w:t>
      </w:r>
      <w:r w:rsidR="00957868">
        <w:rPr>
          <w:sz w:val="23"/>
          <w:szCs w:val="23"/>
          <w:lang w:eastAsia="en-US"/>
        </w:rPr>
        <w:t>, tehnisko specifikāciju</w:t>
      </w:r>
      <w:r w:rsidRPr="00D27BEB">
        <w:rPr>
          <w:sz w:val="23"/>
          <w:szCs w:val="23"/>
          <w:lang w:eastAsia="en-US"/>
        </w:rPr>
        <w:t xml:space="preserve"> un Izpildītāja </w:t>
      </w:r>
      <w:r w:rsidR="00A7264B">
        <w:rPr>
          <w:sz w:val="23"/>
          <w:szCs w:val="23"/>
          <w:lang w:eastAsia="en-US"/>
        </w:rPr>
        <w:t>iepirkumā</w:t>
      </w:r>
      <w:r w:rsidRPr="00D27BEB">
        <w:rPr>
          <w:sz w:val="23"/>
          <w:szCs w:val="23"/>
          <w:lang w:eastAsia="en-US"/>
        </w:rPr>
        <w:t xml:space="preserve"> iesniegto tehnisko piedāvājumu</w:t>
      </w:r>
      <w:r w:rsidR="00957868">
        <w:rPr>
          <w:sz w:val="23"/>
          <w:szCs w:val="23"/>
          <w:lang w:eastAsia="en-US"/>
        </w:rPr>
        <w:t>, finanšu piedāvājumu</w:t>
      </w:r>
      <w:r w:rsidRPr="00D27BEB">
        <w:rPr>
          <w:sz w:val="23"/>
          <w:szCs w:val="23"/>
          <w:lang w:eastAsia="en-US"/>
        </w:rPr>
        <w:t>, kas ir Līguma neatņemama</w:t>
      </w:r>
      <w:r w:rsidR="00957868">
        <w:rPr>
          <w:sz w:val="23"/>
          <w:szCs w:val="23"/>
          <w:lang w:eastAsia="en-US"/>
        </w:rPr>
        <w:t>s</w:t>
      </w:r>
      <w:r w:rsidRPr="00D27BEB">
        <w:rPr>
          <w:sz w:val="23"/>
          <w:szCs w:val="23"/>
          <w:lang w:eastAsia="en-US"/>
        </w:rPr>
        <w:t xml:space="preserve"> sastāvdaļa</w:t>
      </w:r>
      <w:r w:rsidR="00957868">
        <w:rPr>
          <w:sz w:val="23"/>
          <w:szCs w:val="23"/>
          <w:lang w:eastAsia="en-US"/>
        </w:rPr>
        <w:t>s</w:t>
      </w:r>
      <w:r w:rsidRPr="00D27BEB">
        <w:rPr>
          <w:sz w:val="23"/>
          <w:szCs w:val="23"/>
          <w:lang w:eastAsia="en-US"/>
        </w:rPr>
        <w:t xml:space="preserve">. </w:t>
      </w:r>
    </w:p>
    <w:p w14:paraId="06F3E4FC" w14:textId="2B1F2BB0" w:rsidR="00D27BEB" w:rsidRPr="00D27BEB" w:rsidRDefault="00D27BEB"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II. </w:t>
      </w:r>
      <w:r w:rsidRPr="00D27BEB">
        <w:rPr>
          <w:b/>
          <w:sz w:val="23"/>
          <w:szCs w:val="23"/>
          <w:lang w:eastAsia="en-US"/>
        </w:rPr>
        <w:t>PUŠU SAISTĪBAS</w:t>
      </w:r>
    </w:p>
    <w:p w14:paraId="23EE6B47" w14:textId="77777777" w:rsidR="00BD2715" w:rsidRPr="00BD2715" w:rsidRDefault="00860098" w:rsidP="00BD2715">
      <w:pPr>
        <w:pStyle w:val="ListParagraph"/>
        <w:numPr>
          <w:ilvl w:val="0"/>
          <w:numId w:val="42"/>
        </w:numPr>
        <w:suppressAutoHyphens w:val="0"/>
        <w:overflowPunct w:val="0"/>
        <w:autoSpaceDE w:val="0"/>
        <w:autoSpaceDN w:val="0"/>
        <w:adjustRightInd w:val="0"/>
        <w:spacing w:after="120"/>
        <w:ind w:left="357" w:hanging="357"/>
        <w:jc w:val="both"/>
        <w:textAlignment w:val="baseline"/>
        <w:rPr>
          <w:b/>
          <w:sz w:val="23"/>
          <w:szCs w:val="23"/>
          <w:lang w:eastAsia="en-US"/>
        </w:rPr>
      </w:pPr>
      <w:r w:rsidRPr="00D27BEB">
        <w:rPr>
          <w:sz w:val="23"/>
          <w:szCs w:val="23"/>
          <w:lang w:eastAsia="en-US"/>
        </w:rPr>
        <w:t xml:space="preserve">IZPILDĪTĀJS apņemas: </w:t>
      </w:r>
    </w:p>
    <w:p w14:paraId="57A610C8" w14:textId="3F6CCE4C" w:rsidR="008720D2" w:rsidRPr="008720D2" w:rsidRDefault="008720D2" w:rsidP="008720D2">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 kvalitatīvi</w:t>
      </w:r>
      <w:r w:rsidRPr="00BD2715">
        <w:rPr>
          <w:sz w:val="23"/>
          <w:szCs w:val="23"/>
          <w:lang w:eastAsia="en-US"/>
        </w:rPr>
        <w:t xml:space="preserve"> saskaņā ar </w:t>
      </w:r>
      <w:r w:rsidR="00A7264B">
        <w:rPr>
          <w:sz w:val="23"/>
          <w:szCs w:val="23"/>
          <w:lang w:eastAsia="en-US"/>
        </w:rPr>
        <w:t>iepirkumā</w:t>
      </w:r>
      <w:r>
        <w:rPr>
          <w:sz w:val="23"/>
          <w:szCs w:val="23"/>
          <w:lang w:eastAsia="en-US"/>
        </w:rPr>
        <w:t xml:space="preserve"> iesniegto tehnisko piedāvājumu</w:t>
      </w:r>
      <w:r w:rsidRPr="00BD2715">
        <w:rPr>
          <w:sz w:val="23"/>
          <w:szCs w:val="23"/>
          <w:lang w:eastAsia="en-US"/>
        </w:rPr>
        <w:t>;</w:t>
      </w:r>
    </w:p>
    <w:p w14:paraId="05DA3112" w14:textId="43497E60" w:rsidR="00BD2715" w:rsidRPr="00580ED0" w:rsidRDefault="00BD2715"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nodrošināt, ka konteineri tiek izvietoti un uzturēti laika periodā no </w:t>
      </w:r>
      <w:r w:rsidR="00957868" w:rsidRPr="00957868">
        <w:rPr>
          <w:b/>
          <w:sz w:val="23"/>
          <w:szCs w:val="23"/>
          <w:lang w:eastAsia="en-US"/>
        </w:rPr>
        <w:t>2016</w:t>
      </w:r>
      <w:r w:rsidRPr="00957868">
        <w:rPr>
          <w:b/>
          <w:sz w:val="23"/>
          <w:szCs w:val="23"/>
          <w:lang w:eastAsia="en-US"/>
        </w:rPr>
        <w:t>.gada 1.jūnija</w:t>
      </w:r>
      <w:r w:rsidRPr="00957868">
        <w:rPr>
          <w:sz w:val="23"/>
          <w:szCs w:val="23"/>
          <w:lang w:eastAsia="en-US"/>
        </w:rPr>
        <w:t xml:space="preserve"> līdz </w:t>
      </w:r>
      <w:r w:rsidR="00957868" w:rsidRPr="00957868">
        <w:rPr>
          <w:b/>
          <w:sz w:val="23"/>
          <w:szCs w:val="23"/>
          <w:lang w:eastAsia="en-US"/>
        </w:rPr>
        <w:t>2016</w:t>
      </w:r>
      <w:r w:rsidRPr="00957868">
        <w:rPr>
          <w:b/>
          <w:sz w:val="23"/>
          <w:szCs w:val="23"/>
          <w:lang w:eastAsia="en-US"/>
        </w:rPr>
        <w:t>.gada 30.septembrim</w:t>
      </w:r>
      <w:r w:rsidR="00860098" w:rsidRPr="00BD2715">
        <w:rPr>
          <w:sz w:val="23"/>
          <w:szCs w:val="23"/>
          <w:lang w:eastAsia="en-US"/>
        </w:rPr>
        <w:t>;</w:t>
      </w:r>
    </w:p>
    <w:p w14:paraId="4614A275" w14:textId="4FA16836" w:rsidR="00580ED0" w:rsidRPr="00BD2715" w:rsidRDefault="00580ED0"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nodrošina konteineru</w:t>
      </w:r>
      <w:r w:rsidRPr="00580ED0">
        <w:rPr>
          <w:sz w:val="23"/>
          <w:szCs w:val="23"/>
          <w:lang w:eastAsia="en-US"/>
        </w:rPr>
        <w:t xml:space="preserve"> demontāžu un teritorijas atbrīvošanu ne vēlāk kā </w:t>
      </w:r>
      <w:r w:rsidRPr="00CD32EA">
        <w:rPr>
          <w:b/>
          <w:sz w:val="23"/>
          <w:szCs w:val="23"/>
          <w:lang w:eastAsia="en-US"/>
        </w:rPr>
        <w:t>10 (desmit)</w:t>
      </w:r>
      <w:r w:rsidRPr="00580ED0">
        <w:rPr>
          <w:sz w:val="23"/>
          <w:szCs w:val="23"/>
          <w:lang w:eastAsia="en-US"/>
        </w:rPr>
        <w:t xml:space="preserve"> dienu laikā pēc </w:t>
      </w:r>
      <w:r>
        <w:rPr>
          <w:sz w:val="23"/>
          <w:szCs w:val="23"/>
          <w:lang w:eastAsia="en-US"/>
        </w:rPr>
        <w:t>Līguma</w:t>
      </w:r>
      <w:r w:rsidRPr="00580ED0">
        <w:rPr>
          <w:sz w:val="23"/>
          <w:szCs w:val="23"/>
          <w:lang w:eastAsia="en-US"/>
        </w:rPr>
        <w:t xml:space="preserve"> darbības</w:t>
      </w:r>
      <w:r>
        <w:rPr>
          <w:sz w:val="23"/>
          <w:szCs w:val="23"/>
          <w:lang w:eastAsia="en-US"/>
        </w:rPr>
        <w:t xml:space="preserve"> termiņa</w:t>
      </w:r>
      <w:r w:rsidRPr="00580ED0">
        <w:rPr>
          <w:sz w:val="23"/>
          <w:szCs w:val="23"/>
          <w:lang w:eastAsia="en-US"/>
        </w:rPr>
        <w:t xml:space="preserve"> beigām</w:t>
      </w:r>
      <w:r w:rsidR="008720D2">
        <w:rPr>
          <w:sz w:val="23"/>
          <w:szCs w:val="23"/>
          <w:lang w:eastAsia="en-US"/>
        </w:rPr>
        <w:t>;</w:t>
      </w:r>
    </w:p>
    <w:p w14:paraId="530FD9B5" w14:textId="152A255E" w:rsidR="00BD2715" w:rsidRPr="00BD2715" w:rsidRDefault="00860098"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BD2715">
        <w:rPr>
          <w:sz w:val="23"/>
          <w:szCs w:val="23"/>
          <w:lang w:eastAsia="en-US"/>
        </w:rPr>
        <w:t>nodrošināt LĪGUMA izpildi ar</w:t>
      </w:r>
      <w:r w:rsidR="008720D2">
        <w:rPr>
          <w:sz w:val="23"/>
          <w:szCs w:val="23"/>
          <w:lang w:eastAsia="en-US"/>
        </w:rPr>
        <w:t xml:space="preserve"> savām</w:t>
      </w:r>
      <w:r w:rsidR="00F44D53">
        <w:rPr>
          <w:sz w:val="23"/>
          <w:szCs w:val="23"/>
          <w:lang w:eastAsia="en-US"/>
        </w:rPr>
        <w:t xml:space="preserve"> iekārtām, transportu </w:t>
      </w:r>
      <w:r w:rsidR="00AF06C4">
        <w:rPr>
          <w:sz w:val="23"/>
          <w:szCs w:val="23"/>
          <w:lang w:eastAsia="en-US"/>
        </w:rPr>
        <w:t>un darbaspēku. PAKALPOJUMA</w:t>
      </w:r>
      <w:r w:rsidR="00AF06C4" w:rsidRPr="00ED3ABF">
        <w:rPr>
          <w:sz w:val="23"/>
          <w:szCs w:val="23"/>
          <w:lang w:eastAsia="en-US"/>
        </w:rPr>
        <w:t xml:space="preserve"> izpildē izmantot tikai sertificēt</w:t>
      </w:r>
      <w:r w:rsidR="00AF06C4">
        <w:rPr>
          <w:sz w:val="23"/>
          <w:szCs w:val="23"/>
          <w:lang w:eastAsia="en-US"/>
        </w:rPr>
        <w:t>as iekārtas;</w:t>
      </w:r>
    </w:p>
    <w:p w14:paraId="1362A7F9" w14:textId="578FF42F" w:rsidR="00ED3ABF" w:rsidRPr="00ED3ABF" w:rsidRDefault="00BD2715"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w:t>
      </w:r>
      <w:r w:rsidR="00860098" w:rsidRPr="00BD2715">
        <w:rPr>
          <w:sz w:val="23"/>
          <w:szCs w:val="23"/>
          <w:lang w:eastAsia="en-US"/>
        </w:rPr>
        <w:t xml:space="preserve"> ievērojot pielietojamo </w:t>
      </w:r>
      <w:r w:rsidR="00AF06C4">
        <w:rPr>
          <w:sz w:val="23"/>
          <w:szCs w:val="23"/>
          <w:lang w:eastAsia="en-US"/>
        </w:rPr>
        <w:t>iekārtu</w:t>
      </w:r>
      <w:r w:rsidR="00860098" w:rsidRPr="00BD2715">
        <w:rPr>
          <w:sz w:val="23"/>
          <w:szCs w:val="23"/>
          <w:lang w:eastAsia="en-US"/>
        </w:rPr>
        <w:t xml:space="preserve"> izmantošanas tehnoloģijas, </w:t>
      </w:r>
      <w:r w:rsidR="00AF06C4">
        <w:rPr>
          <w:sz w:val="23"/>
          <w:szCs w:val="23"/>
          <w:lang w:eastAsia="en-US"/>
        </w:rPr>
        <w:t>ražotāja vai</w:t>
      </w:r>
      <w:r w:rsidR="00860098" w:rsidRPr="00BD2715">
        <w:rPr>
          <w:sz w:val="23"/>
          <w:szCs w:val="23"/>
          <w:lang w:eastAsia="en-US"/>
        </w:rPr>
        <w:t xml:space="preserve"> izplatītāja norādījum</w:t>
      </w:r>
      <w:r w:rsidR="00AF06C4">
        <w:rPr>
          <w:sz w:val="23"/>
          <w:szCs w:val="23"/>
          <w:lang w:eastAsia="en-US"/>
        </w:rPr>
        <w:t>us, instrukcijas</w:t>
      </w:r>
      <w:r w:rsidR="00860098" w:rsidRPr="00BD2715">
        <w:rPr>
          <w:sz w:val="23"/>
          <w:szCs w:val="23"/>
          <w:lang w:eastAsia="en-US"/>
        </w:rPr>
        <w:t xml:space="preserve">, kā arī </w:t>
      </w:r>
      <w:r>
        <w:rPr>
          <w:sz w:val="23"/>
          <w:szCs w:val="23"/>
          <w:lang w:eastAsia="en-US"/>
        </w:rPr>
        <w:t>spēkā</w:t>
      </w:r>
      <w:r w:rsidR="00860098" w:rsidRPr="00BD2715">
        <w:rPr>
          <w:sz w:val="23"/>
          <w:szCs w:val="23"/>
          <w:lang w:eastAsia="en-US"/>
        </w:rPr>
        <w:t xml:space="preserve"> esoš</w:t>
      </w:r>
      <w:r>
        <w:rPr>
          <w:sz w:val="23"/>
          <w:szCs w:val="23"/>
          <w:lang w:eastAsia="en-US"/>
        </w:rPr>
        <w:t>o</w:t>
      </w:r>
      <w:r w:rsidR="00AF06C4">
        <w:rPr>
          <w:sz w:val="23"/>
          <w:szCs w:val="23"/>
          <w:lang w:eastAsia="en-US"/>
        </w:rPr>
        <w:t>s</w:t>
      </w:r>
      <w:r>
        <w:rPr>
          <w:sz w:val="23"/>
          <w:szCs w:val="23"/>
          <w:lang w:eastAsia="en-US"/>
        </w:rPr>
        <w:t xml:space="preserve"> normatīvo</w:t>
      </w:r>
      <w:r w:rsidR="00AF06C4">
        <w:rPr>
          <w:sz w:val="23"/>
          <w:szCs w:val="23"/>
          <w:lang w:eastAsia="en-US"/>
        </w:rPr>
        <w:t>s</w:t>
      </w:r>
      <w:r>
        <w:rPr>
          <w:sz w:val="23"/>
          <w:szCs w:val="23"/>
          <w:lang w:eastAsia="en-US"/>
        </w:rPr>
        <w:t xml:space="preserve"> aktu</w:t>
      </w:r>
      <w:r w:rsidR="00AF06C4">
        <w:rPr>
          <w:sz w:val="23"/>
          <w:szCs w:val="23"/>
          <w:lang w:eastAsia="en-US"/>
        </w:rPr>
        <w:t>s</w:t>
      </w:r>
      <w:r w:rsidR="00860098" w:rsidRPr="00BD2715">
        <w:rPr>
          <w:sz w:val="23"/>
          <w:szCs w:val="23"/>
          <w:lang w:eastAsia="en-US"/>
        </w:rPr>
        <w:t>;</w:t>
      </w:r>
    </w:p>
    <w:p w14:paraId="1C5B50BF" w14:textId="2A9E5D8F" w:rsidR="00ED3ABF" w:rsidRPr="00AF06C4" w:rsidRDefault="00860098" w:rsidP="00AF06C4">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atbildēt par darba drošības noteikumu, veselības aizsardzības prasību ievērošanu, drošības tehnikas instrukciju, ugunsdrošības noteikumu un vides aizsardzības prasību ievērošanu, ievērot tīrību, sanitārās normas, atkritumus uzglabāt atkritumu konteineros vai iepakojumā, kas nepieļauj apkārtējās vides piesārņošanu. Nodrošināt savlaicīgu atkritumu izvešanu;</w:t>
      </w:r>
    </w:p>
    <w:p w14:paraId="4BD78357" w14:textId="77777777" w:rsidR="00ED3ABF" w:rsidRPr="00ED3ABF" w:rsidRDefault="00ED3ABF"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nodot </w:t>
      </w:r>
      <w:r w:rsidRPr="00ED3ABF">
        <w:rPr>
          <w:caps/>
          <w:sz w:val="23"/>
          <w:szCs w:val="23"/>
          <w:lang w:eastAsia="en-US"/>
        </w:rPr>
        <w:t>Pasūtītājam</w:t>
      </w:r>
      <w:r>
        <w:rPr>
          <w:sz w:val="23"/>
          <w:szCs w:val="23"/>
          <w:lang w:eastAsia="en-US"/>
        </w:rPr>
        <w:t xml:space="preserve"> kvalitatīvi izpildītu PASŪTĪJUMU ar ikmēneša PASŪTĪJUMA</w:t>
      </w:r>
      <w:r w:rsidR="00860098" w:rsidRPr="00ED3ABF">
        <w:rPr>
          <w:sz w:val="23"/>
          <w:szCs w:val="23"/>
          <w:lang w:eastAsia="en-US"/>
        </w:rPr>
        <w:t xml:space="preserve"> nodošanas – pieņemšanas </w:t>
      </w:r>
      <w:smartTag w:uri="schemas-tilde-lv/tildestengine" w:element="veidnes">
        <w:smartTagPr>
          <w:attr w:name="text" w:val="aktu"/>
          <w:attr w:name="id" w:val="-1"/>
          <w:attr w:name="baseform" w:val="akt|s"/>
        </w:smartTagPr>
        <w:r w:rsidR="00860098" w:rsidRPr="00ED3ABF">
          <w:rPr>
            <w:sz w:val="23"/>
            <w:szCs w:val="23"/>
            <w:lang w:eastAsia="en-US"/>
          </w:rPr>
          <w:t>aktu</w:t>
        </w:r>
      </w:smartTag>
      <w:r w:rsidR="00860098" w:rsidRPr="00ED3ABF">
        <w:rPr>
          <w:caps/>
          <w:sz w:val="23"/>
          <w:szCs w:val="23"/>
          <w:lang w:eastAsia="en-US"/>
        </w:rPr>
        <w:t>;</w:t>
      </w:r>
    </w:p>
    <w:p w14:paraId="3F204555" w14:textId="4F2C1DF2" w:rsidR="00653137" w:rsidRPr="00580ED0" w:rsidRDefault="00860098" w:rsidP="00653137">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as"/>
          <w:attr w:name="id" w:val="-1"/>
          <w:attr w:name="baseform" w:val="pretenzij|a"/>
        </w:smartTagPr>
        <w:r w:rsidRPr="00ED3ABF">
          <w:rPr>
            <w:sz w:val="23"/>
            <w:szCs w:val="23"/>
            <w:lang w:eastAsia="en-US"/>
          </w:rPr>
          <w:t>pretenzijas</w:t>
        </w:r>
      </w:smartTag>
      <w:r w:rsidR="00AF06C4">
        <w:rPr>
          <w:sz w:val="23"/>
          <w:szCs w:val="23"/>
          <w:lang w:eastAsia="en-US"/>
        </w:rPr>
        <w:t xml:space="preserve"> nosūtīšanas dienas.</w:t>
      </w:r>
    </w:p>
    <w:p w14:paraId="2A54015A" w14:textId="77777777" w:rsidR="00653137" w:rsidRPr="00653137" w:rsidRDefault="00860098" w:rsidP="0065313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53137">
        <w:rPr>
          <w:sz w:val="23"/>
          <w:szCs w:val="23"/>
          <w:lang w:eastAsia="en-US"/>
        </w:rPr>
        <w:t>PASŪTĪTĀJS apņemas:</w:t>
      </w:r>
    </w:p>
    <w:p w14:paraId="244AC426" w14:textId="42215496" w:rsidR="00653137" w:rsidRPr="00653137" w:rsidRDefault="00653137" w:rsidP="00653137">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en-US"/>
        </w:rPr>
        <w:t>nodrošināt apstākļus Līguma</w:t>
      </w:r>
      <w:r w:rsidR="00AF06C4">
        <w:rPr>
          <w:sz w:val="23"/>
          <w:szCs w:val="23"/>
          <w:lang w:eastAsia="en-US"/>
        </w:rPr>
        <w:t xml:space="preserve"> sekmīgai un</w:t>
      </w:r>
      <w:r>
        <w:rPr>
          <w:sz w:val="23"/>
          <w:szCs w:val="23"/>
          <w:lang w:eastAsia="en-US"/>
        </w:rPr>
        <w:t xml:space="preserve"> kvalitatīvai izpildei</w:t>
      </w:r>
      <w:r w:rsidR="006E34C9">
        <w:rPr>
          <w:sz w:val="23"/>
          <w:szCs w:val="23"/>
          <w:lang w:eastAsia="en-US"/>
        </w:rPr>
        <w:t>, tajā skaitā pieslēgšanos nepieciešamajiem komunikāciju tīkliem</w:t>
      </w:r>
      <w:r>
        <w:rPr>
          <w:sz w:val="23"/>
          <w:szCs w:val="23"/>
          <w:lang w:eastAsia="en-US"/>
        </w:rPr>
        <w:t>;</w:t>
      </w:r>
    </w:p>
    <w:p w14:paraId="57BE1B4B" w14:textId="2B7BD0BF" w:rsidR="00653137" w:rsidRPr="006E34C9" w:rsidRDefault="00653137" w:rsidP="006E34C9">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lv-LV"/>
        </w:rPr>
        <w:t>pieņemt kvalitatīvi izpildītu PASŪTĪJUMU</w:t>
      </w:r>
      <w:r w:rsidR="006E34C9">
        <w:rPr>
          <w:sz w:val="23"/>
          <w:szCs w:val="23"/>
          <w:lang w:eastAsia="lv-LV"/>
        </w:rPr>
        <w:t xml:space="preserve"> un </w:t>
      </w:r>
      <w:r w:rsidRPr="006E34C9">
        <w:rPr>
          <w:sz w:val="23"/>
          <w:szCs w:val="23"/>
          <w:lang w:eastAsia="lv-LV"/>
        </w:rPr>
        <w:t xml:space="preserve">savlaicīgi </w:t>
      </w:r>
      <w:r w:rsidR="00860098" w:rsidRPr="006E34C9">
        <w:rPr>
          <w:sz w:val="23"/>
          <w:szCs w:val="23"/>
          <w:lang w:eastAsia="lv-LV"/>
        </w:rPr>
        <w:t>veikt LĪGUMĀ paredzētos maksājumus.</w:t>
      </w:r>
    </w:p>
    <w:p w14:paraId="17777EB9" w14:textId="707FA761" w:rsidR="00A87D3F" w:rsidRPr="00A87D3F" w:rsidRDefault="006F319F"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III</w:t>
      </w:r>
      <w:r w:rsidR="00A87D3F">
        <w:rPr>
          <w:b/>
          <w:sz w:val="23"/>
          <w:szCs w:val="23"/>
          <w:lang w:eastAsia="en-US"/>
        </w:rPr>
        <w:t xml:space="preserve">. </w:t>
      </w:r>
      <w:r w:rsidR="00A87D3F" w:rsidRPr="00A87D3F">
        <w:rPr>
          <w:b/>
          <w:sz w:val="23"/>
          <w:szCs w:val="23"/>
          <w:lang w:eastAsia="en-US"/>
        </w:rPr>
        <w:t>LĪGUMCENA UN NORĒĶINU KĀRTĪBA</w:t>
      </w:r>
    </w:p>
    <w:p w14:paraId="0327551A" w14:textId="365C8120" w:rsidR="002E022C" w:rsidRPr="00C53A01" w:rsidRDefault="002E022C" w:rsidP="00A87D3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sz w:val="23"/>
          <w:szCs w:val="23"/>
          <w:lang w:eastAsia="en-US"/>
        </w:rPr>
        <w:t xml:space="preserve">Kopējā līguma summa </w:t>
      </w:r>
      <w:r w:rsidR="00785191">
        <w:rPr>
          <w:sz w:val="23"/>
          <w:szCs w:val="23"/>
          <w:lang w:eastAsia="en-US"/>
        </w:rPr>
        <w:t xml:space="preserve">par PASŪTĪJUMU </w:t>
      </w:r>
      <w:r w:rsidRPr="00134DCC">
        <w:rPr>
          <w:sz w:val="23"/>
          <w:szCs w:val="23"/>
          <w:lang w:eastAsia="en-US"/>
        </w:rPr>
        <w:t>ir</w:t>
      </w:r>
      <w:r>
        <w:rPr>
          <w:b/>
          <w:sz w:val="23"/>
          <w:szCs w:val="23"/>
          <w:lang w:eastAsia="en-US"/>
        </w:rPr>
        <w:t xml:space="preserve"> </w:t>
      </w:r>
      <w:r w:rsidR="00C46044">
        <w:rPr>
          <w:b/>
          <w:sz w:val="23"/>
          <w:szCs w:val="23"/>
          <w:lang w:eastAsia="en-US"/>
        </w:rPr>
        <w:t xml:space="preserve">_______ EUR </w:t>
      </w:r>
      <w:r>
        <w:rPr>
          <w:b/>
          <w:sz w:val="23"/>
          <w:szCs w:val="23"/>
          <w:lang w:eastAsia="en-US"/>
        </w:rPr>
        <w:t xml:space="preserve">(______) </w:t>
      </w:r>
      <w:r w:rsidRPr="00134DCC">
        <w:rPr>
          <w:sz w:val="23"/>
          <w:szCs w:val="23"/>
          <w:lang w:eastAsia="en-US"/>
        </w:rPr>
        <w:t>bez pievienotās vērtības nodokļa, PVN (21</w:t>
      </w:r>
      <w:r w:rsidRPr="00F23BBA">
        <w:rPr>
          <w:sz w:val="23"/>
          <w:szCs w:val="23"/>
          <w:lang w:eastAsia="en-US"/>
        </w:rPr>
        <w:t xml:space="preserve">%) </w:t>
      </w:r>
      <w:r w:rsidR="00F23BBA" w:rsidRPr="00F23BBA">
        <w:rPr>
          <w:sz w:val="23"/>
          <w:szCs w:val="23"/>
          <w:lang w:eastAsia="en-US"/>
        </w:rPr>
        <w:t xml:space="preserve"> sastāda </w:t>
      </w:r>
      <w:r w:rsidR="00C46044" w:rsidRPr="00F23BBA">
        <w:rPr>
          <w:sz w:val="23"/>
          <w:szCs w:val="23"/>
          <w:lang w:eastAsia="en-US"/>
        </w:rPr>
        <w:t>______</w:t>
      </w:r>
      <w:r w:rsidR="00C46044">
        <w:rPr>
          <w:sz w:val="23"/>
          <w:szCs w:val="23"/>
          <w:lang w:eastAsia="en-US"/>
        </w:rPr>
        <w:t xml:space="preserve"> EUR</w:t>
      </w:r>
      <w:r w:rsidRPr="00F23BBA">
        <w:rPr>
          <w:sz w:val="23"/>
          <w:szCs w:val="23"/>
          <w:lang w:eastAsia="en-US"/>
        </w:rPr>
        <w:t xml:space="preserve"> (________)</w:t>
      </w:r>
      <w:r w:rsidRPr="00134DCC">
        <w:rPr>
          <w:sz w:val="23"/>
          <w:szCs w:val="23"/>
          <w:lang w:eastAsia="en-US"/>
        </w:rPr>
        <w:t>,</w:t>
      </w:r>
      <w:r>
        <w:rPr>
          <w:b/>
          <w:sz w:val="23"/>
          <w:szCs w:val="23"/>
          <w:lang w:eastAsia="en-US"/>
        </w:rPr>
        <w:t xml:space="preserve"> </w:t>
      </w:r>
      <w:r w:rsidRPr="00134DCC">
        <w:rPr>
          <w:sz w:val="23"/>
          <w:szCs w:val="23"/>
          <w:lang w:eastAsia="en-US"/>
        </w:rPr>
        <w:t>kopā ar PVN</w:t>
      </w:r>
      <w:r>
        <w:rPr>
          <w:b/>
          <w:sz w:val="23"/>
          <w:szCs w:val="23"/>
          <w:lang w:eastAsia="en-US"/>
        </w:rPr>
        <w:t xml:space="preserve"> </w:t>
      </w:r>
      <w:r w:rsidRPr="00F23BBA">
        <w:rPr>
          <w:b/>
          <w:sz w:val="23"/>
          <w:szCs w:val="23"/>
          <w:lang w:eastAsia="en-US"/>
        </w:rPr>
        <w:t xml:space="preserve">_______ </w:t>
      </w:r>
      <w:r w:rsidR="00C46044">
        <w:rPr>
          <w:b/>
          <w:sz w:val="23"/>
          <w:szCs w:val="23"/>
          <w:lang w:eastAsia="en-US"/>
        </w:rPr>
        <w:t>EUR</w:t>
      </w:r>
      <w:r w:rsidR="00C46044" w:rsidRPr="00F23BBA">
        <w:rPr>
          <w:b/>
          <w:sz w:val="23"/>
          <w:szCs w:val="23"/>
          <w:lang w:eastAsia="en-US"/>
        </w:rPr>
        <w:t xml:space="preserve"> </w:t>
      </w:r>
      <w:r w:rsidRPr="00F23BBA">
        <w:rPr>
          <w:b/>
          <w:sz w:val="23"/>
          <w:szCs w:val="23"/>
          <w:lang w:eastAsia="en-US"/>
        </w:rPr>
        <w:t>(_________)</w:t>
      </w:r>
      <w:r w:rsidRPr="00134DCC">
        <w:rPr>
          <w:sz w:val="23"/>
          <w:szCs w:val="23"/>
          <w:lang w:eastAsia="en-US"/>
        </w:rPr>
        <w:t>.</w:t>
      </w:r>
    </w:p>
    <w:p w14:paraId="03DB545D" w14:textId="4FC9D8A4" w:rsidR="00C53A01" w:rsidRPr="00C53A01" w:rsidRDefault="00C53A01" w:rsidP="00C53A01">
      <w:pPr>
        <w:pStyle w:val="ListParagraph"/>
        <w:numPr>
          <w:ilvl w:val="0"/>
          <w:numId w:val="42"/>
        </w:numPr>
        <w:spacing w:after="120"/>
        <w:ind w:left="357" w:hanging="357"/>
        <w:jc w:val="both"/>
        <w:rPr>
          <w:sz w:val="23"/>
          <w:szCs w:val="23"/>
          <w:lang w:eastAsia="en-US"/>
        </w:rPr>
      </w:pPr>
      <w:r w:rsidRPr="00C53A01">
        <w:rPr>
          <w:sz w:val="23"/>
          <w:szCs w:val="23"/>
          <w:lang w:eastAsia="en-US"/>
        </w:rPr>
        <w:t xml:space="preserve">Konteineru izvietošanas un apsaimniekošanas izmaksās ietverti visi nepieciešamie nodokļi un nodevas, kā arī visi iespējamie IZPILDĪTĀJA izdevumi, kas nepieciešami IZPILDĪTĀJA saistību izpildei LĪGUMA ietvaros, </w:t>
      </w:r>
      <w:r w:rsidR="00B0043E">
        <w:rPr>
          <w:sz w:val="23"/>
          <w:szCs w:val="23"/>
          <w:lang w:eastAsia="en-US"/>
        </w:rPr>
        <w:t>tajā skaitā komunālie maksājumi.</w:t>
      </w:r>
    </w:p>
    <w:p w14:paraId="123F9188" w14:textId="5BC09401" w:rsidR="006F319F" w:rsidRPr="006F319F" w:rsidRDefault="00860098"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A87D3F">
        <w:rPr>
          <w:sz w:val="23"/>
          <w:szCs w:val="23"/>
          <w:lang w:eastAsia="en-US"/>
        </w:rPr>
        <w:t xml:space="preserve">Par </w:t>
      </w:r>
      <w:r w:rsidR="00125AE0">
        <w:rPr>
          <w:caps/>
          <w:sz w:val="23"/>
          <w:szCs w:val="23"/>
          <w:lang w:eastAsia="en-US"/>
        </w:rPr>
        <w:t>PASŪTĪJUMA</w:t>
      </w:r>
      <w:r w:rsidRPr="00A87D3F">
        <w:rPr>
          <w:sz w:val="23"/>
          <w:szCs w:val="23"/>
          <w:lang w:eastAsia="en-US"/>
        </w:rPr>
        <w:t xml:space="preserve"> pienācīgu izpildi PASŪTĪTĀJS maksā IZPILDĪTĀJAM </w:t>
      </w:r>
      <w:r w:rsidR="00A7264B">
        <w:rPr>
          <w:sz w:val="23"/>
          <w:szCs w:val="23"/>
          <w:lang w:eastAsia="en-US"/>
        </w:rPr>
        <w:t>iepirkumā</w:t>
      </w:r>
      <w:r w:rsidR="002E022C">
        <w:rPr>
          <w:sz w:val="23"/>
          <w:szCs w:val="23"/>
          <w:lang w:eastAsia="en-US"/>
        </w:rPr>
        <w:t xml:space="preserve"> iesniegtajā finanšu piedāvājumā norādīto PASŪTĪTĀJA ikmēneša finansējuma daļu, kuru veido </w:t>
      </w:r>
      <w:r w:rsidR="002E022C" w:rsidRPr="00C53A01">
        <w:rPr>
          <w:b/>
          <w:sz w:val="23"/>
          <w:szCs w:val="23"/>
          <w:lang w:eastAsia="en-US"/>
        </w:rPr>
        <w:t xml:space="preserve">_____ </w:t>
      </w:r>
      <w:r w:rsidR="00C46044" w:rsidRPr="00C53A01">
        <w:rPr>
          <w:b/>
          <w:sz w:val="23"/>
          <w:szCs w:val="23"/>
          <w:lang w:eastAsia="en-US"/>
        </w:rPr>
        <w:t xml:space="preserve">EUR </w:t>
      </w:r>
      <w:r w:rsidR="002E022C" w:rsidRPr="00C53A01">
        <w:rPr>
          <w:b/>
          <w:sz w:val="23"/>
          <w:szCs w:val="23"/>
          <w:lang w:eastAsia="en-US"/>
        </w:rPr>
        <w:t>(_____) bez PVN</w:t>
      </w:r>
      <w:r w:rsidRPr="00A87D3F">
        <w:rPr>
          <w:sz w:val="23"/>
          <w:szCs w:val="23"/>
          <w:lang w:eastAsia="en-US"/>
        </w:rPr>
        <w:t xml:space="preserve">. </w:t>
      </w:r>
    </w:p>
    <w:p w14:paraId="16F1D71B" w14:textId="7E508FDE" w:rsidR="006F319F" w:rsidRPr="006F319F" w:rsidRDefault="006F319F"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Līdz katra nākamā mēneša 5.datumam IZPILDĪTĀJS sastāda un iesniedz PASŪTĪTĀJAM  PASŪTĪJUMA </w:t>
      </w:r>
      <w:r w:rsidRPr="00653137">
        <w:rPr>
          <w:sz w:val="23"/>
          <w:szCs w:val="23"/>
          <w:lang w:eastAsia="en-US"/>
        </w:rPr>
        <w:t>nodošanas – pieņemšanas akt</w:t>
      </w:r>
      <w:r>
        <w:rPr>
          <w:sz w:val="23"/>
          <w:szCs w:val="23"/>
          <w:lang w:eastAsia="en-US"/>
        </w:rPr>
        <w:t>u</w:t>
      </w:r>
      <w:r w:rsidRPr="00653137">
        <w:rPr>
          <w:sz w:val="23"/>
          <w:szCs w:val="23"/>
          <w:lang w:eastAsia="en-US"/>
        </w:rPr>
        <w:t xml:space="preserve">. </w:t>
      </w:r>
      <w:r>
        <w:rPr>
          <w:sz w:val="23"/>
          <w:szCs w:val="23"/>
          <w:lang w:eastAsia="en-US"/>
        </w:rPr>
        <w:t>Aktā tiek fiksēta</w:t>
      </w:r>
      <w:r w:rsidRPr="00653137">
        <w:rPr>
          <w:sz w:val="23"/>
          <w:szCs w:val="23"/>
          <w:lang w:eastAsia="en-US"/>
        </w:rPr>
        <w:t xml:space="preserve"> </w:t>
      </w:r>
      <w:r>
        <w:rPr>
          <w:sz w:val="23"/>
          <w:szCs w:val="23"/>
          <w:lang w:eastAsia="en-US"/>
        </w:rPr>
        <w:t>konteineru</w:t>
      </w:r>
      <w:r w:rsidR="00B0043E">
        <w:rPr>
          <w:sz w:val="23"/>
          <w:szCs w:val="23"/>
          <w:lang w:eastAsia="en-US"/>
        </w:rPr>
        <w:t xml:space="preserve"> izvietošanas un apsaimniekošanas fakts un laikposms</w:t>
      </w:r>
      <w:r>
        <w:rPr>
          <w:sz w:val="23"/>
          <w:szCs w:val="23"/>
          <w:lang w:eastAsia="en-US"/>
        </w:rPr>
        <w:t>.</w:t>
      </w:r>
    </w:p>
    <w:p w14:paraId="616B5AD0" w14:textId="77777777" w:rsidR="007213A0" w:rsidRPr="007213A0" w:rsidRDefault="006F319F"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F319F">
        <w:rPr>
          <w:spacing w:val="-1"/>
          <w:sz w:val="23"/>
          <w:szCs w:val="23"/>
        </w:rPr>
        <w:t xml:space="preserve">Pasūtītāja pārstāvis </w:t>
      </w:r>
      <w:r w:rsidRPr="006F319F">
        <w:rPr>
          <w:b/>
          <w:spacing w:val="-1"/>
          <w:sz w:val="23"/>
          <w:szCs w:val="23"/>
        </w:rPr>
        <w:t>5 (piecu) dienu</w:t>
      </w:r>
      <w:r w:rsidRPr="006F319F">
        <w:rPr>
          <w:spacing w:val="-1"/>
          <w:sz w:val="23"/>
          <w:szCs w:val="23"/>
        </w:rPr>
        <w:t xml:space="preserve"> laikā pārbauda aktā norādītās informācijas atbilstību reāli </w:t>
      </w:r>
      <w:r w:rsidRPr="006F319F">
        <w:rPr>
          <w:sz w:val="23"/>
          <w:szCs w:val="23"/>
        </w:rPr>
        <w:t>paveiktajam</w:t>
      </w:r>
      <w:r>
        <w:rPr>
          <w:sz w:val="23"/>
          <w:szCs w:val="23"/>
        </w:rPr>
        <w:t xml:space="preserve"> un </w:t>
      </w:r>
      <w:r w:rsidRPr="006F319F">
        <w:rPr>
          <w:sz w:val="23"/>
          <w:szCs w:val="23"/>
        </w:rPr>
        <w:t xml:space="preserve">paraksta aktu, vai </w:t>
      </w:r>
      <w:r>
        <w:rPr>
          <w:sz w:val="23"/>
          <w:szCs w:val="23"/>
        </w:rPr>
        <w:t>sniedz rakstisku</w:t>
      </w:r>
      <w:r w:rsidR="00BA31F2">
        <w:rPr>
          <w:sz w:val="23"/>
          <w:szCs w:val="23"/>
        </w:rPr>
        <w:t xml:space="preserve"> pamatotu</w:t>
      </w:r>
      <w:r>
        <w:rPr>
          <w:sz w:val="23"/>
          <w:szCs w:val="23"/>
        </w:rPr>
        <w:t xml:space="preserve"> atteikumu</w:t>
      </w:r>
      <w:r w:rsidR="00BA31F2">
        <w:rPr>
          <w:sz w:val="23"/>
          <w:szCs w:val="23"/>
        </w:rPr>
        <w:t xml:space="preserve"> parakstīt aktu, ja PASŪTĪJUMS nav izpildīts pilnā apmērā, vai izpildīts nekvalitatīvi</w:t>
      </w:r>
      <w:r w:rsidRPr="006F319F">
        <w:rPr>
          <w:sz w:val="23"/>
          <w:szCs w:val="23"/>
        </w:rPr>
        <w:t xml:space="preserve">. </w:t>
      </w:r>
    </w:p>
    <w:p w14:paraId="64F0C5A6" w14:textId="4D2144B6" w:rsidR="00C53A01" w:rsidRPr="00C53A01" w:rsidRDefault="009972B2"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b/>
          <w:sz w:val="23"/>
          <w:szCs w:val="23"/>
        </w:rPr>
        <w:t>30</w:t>
      </w:r>
      <w:r w:rsidR="006F319F" w:rsidRPr="007213A0">
        <w:rPr>
          <w:b/>
          <w:sz w:val="23"/>
          <w:szCs w:val="23"/>
        </w:rPr>
        <w:t xml:space="preserve"> (</w:t>
      </w:r>
      <w:r>
        <w:rPr>
          <w:b/>
          <w:sz w:val="23"/>
          <w:szCs w:val="23"/>
        </w:rPr>
        <w:t>trīs</w:t>
      </w:r>
      <w:r w:rsidR="006F319F" w:rsidRPr="007213A0">
        <w:rPr>
          <w:b/>
          <w:sz w:val="23"/>
          <w:szCs w:val="23"/>
        </w:rPr>
        <w:t>desmit)</w:t>
      </w:r>
      <w:r w:rsidR="006F319F" w:rsidRPr="007213A0">
        <w:rPr>
          <w:sz w:val="23"/>
          <w:szCs w:val="23"/>
        </w:rPr>
        <w:t xml:space="preserve"> dienu laikā pēc akta parakstīšanas un rēķina no </w:t>
      </w:r>
      <w:r w:rsidR="006F319F" w:rsidRPr="007213A0">
        <w:rPr>
          <w:caps/>
          <w:sz w:val="23"/>
          <w:szCs w:val="23"/>
        </w:rPr>
        <w:t>Izpildītāja</w:t>
      </w:r>
      <w:r w:rsidR="006F319F" w:rsidRPr="007213A0">
        <w:rPr>
          <w:sz w:val="23"/>
          <w:szCs w:val="23"/>
        </w:rPr>
        <w:t xml:space="preserve"> saņemšanas, </w:t>
      </w:r>
      <w:r w:rsidR="006F319F" w:rsidRPr="007213A0">
        <w:rPr>
          <w:caps/>
          <w:sz w:val="23"/>
          <w:szCs w:val="23"/>
        </w:rPr>
        <w:t>Pasūtītājs</w:t>
      </w:r>
      <w:r w:rsidR="006F319F" w:rsidRPr="007213A0">
        <w:rPr>
          <w:sz w:val="23"/>
          <w:szCs w:val="23"/>
        </w:rPr>
        <w:t xml:space="preserve"> samaksā </w:t>
      </w:r>
      <w:r w:rsidR="007213A0" w:rsidRPr="007213A0">
        <w:rPr>
          <w:caps/>
          <w:sz w:val="23"/>
          <w:szCs w:val="23"/>
        </w:rPr>
        <w:t>Izpildītājam</w:t>
      </w:r>
      <w:r w:rsidR="007213A0">
        <w:rPr>
          <w:sz w:val="23"/>
          <w:szCs w:val="23"/>
        </w:rPr>
        <w:t xml:space="preserve"> ikmēneša summu</w:t>
      </w:r>
      <w:r w:rsidR="00A9193E">
        <w:rPr>
          <w:sz w:val="23"/>
          <w:szCs w:val="23"/>
        </w:rPr>
        <w:t xml:space="preserve"> (6.punkts)</w:t>
      </w:r>
      <w:r w:rsidR="006F319F" w:rsidRPr="007213A0">
        <w:rPr>
          <w:sz w:val="23"/>
          <w:szCs w:val="23"/>
        </w:rPr>
        <w:t>.</w:t>
      </w:r>
    </w:p>
    <w:p w14:paraId="58D45BBB" w14:textId="39562933" w:rsidR="007213A0" w:rsidRPr="007213A0" w:rsidRDefault="007213A0" w:rsidP="007213A0">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IV. </w:t>
      </w:r>
      <w:r w:rsidRPr="007213A0">
        <w:rPr>
          <w:b/>
          <w:sz w:val="23"/>
          <w:szCs w:val="23"/>
          <w:lang w:eastAsia="en-US"/>
        </w:rPr>
        <w:t>GARANTIJAS</w:t>
      </w:r>
    </w:p>
    <w:p w14:paraId="73E8742F" w14:textId="77777777" w:rsidR="007213A0" w:rsidRPr="007213A0" w:rsidRDefault="00860098"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IZPILDĪTĀJS atbild par izpildīt</w:t>
      </w:r>
      <w:r w:rsidR="007213A0">
        <w:rPr>
          <w:sz w:val="23"/>
          <w:szCs w:val="23"/>
          <w:lang w:eastAsia="en-US"/>
        </w:rPr>
        <w:t>ā PASŪTĪJUMA</w:t>
      </w:r>
      <w:r w:rsidRPr="007213A0">
        <w:rPr>
          <w:sz w:val="23"/>
          <w:szCs w:val="23"/>
          <w:lang w:eastAsia="en-US"/>
        </w:rPr>
        <w:t xml:space="preserve"> atbilstību tehniskās specifikācijas prasībām.</w:t>
      </w:r>
    </w:p>
    <w:p w14:paraId="0C808F09" w14:textId="18C0A4AB" w:rsidR="007E5CAC" w:rsidRPr="007E5CAC" w:rsidRDefault="00860098" w:rsidP="007E5CA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 xml:space="preserve">IZPILDĪTĀJS apņemas nekavējoties pēc PASŪTĪTĀJA </w:t>
      </w:r>
      <w:smartTag w:uri="schemas-tilde-lv/tildestengine" w:element="veidnes">
        <w:smartTagPr>
          <w:attr w:name="baseform" w:val="paziņojum|s"/>
          <w:attr w:name="id" w:val="-1"/>
          <w:attr w:name="text" w:val="paziņojuma"/>
        </w:smartTagPr>
        <w:r w:rsidRPr="007213A0">
          <w:rPr>
            <w:sz w:val="23"/>
            <w:szCs w:val="23"/>
            <w:lang w:eastAsia="en-US"/>
          </w:rPr>
          <w:t>paziņojuma</w:t>
        </w:r>
      </w:smartTag>
      <w:r w:rsidRPr="007213A0">
        <w:rPr>
          <w:sz w:val="23"/>
          <w:szCs w:val="23"/>
          <w:lang w:eastAsia="en-US"/>
        </w:rPr>
        <w:t xml:space="preserve"> saņemšanas par saviem līdzekļiem novērst </w:t>
      </w:r>
      <w:r w:rsidR="007213A0">
        <w:rPr>
          <w:sz w:val="23"/>
          <w:szCs w:val="23"/>
          <w:lang w:eastAsia="en-US"/>
        </w:rPr>
        <w:t>PASŪTĪJUMA izpildes laikā radušās neatbilstības, trūkumus vai defektus</w:t>
      </w:r>
      <w:r w:rsidRPr="007213A0">
        <w:rPr>
          <w:sz w:val="23"/>
          <w:szCs w:val="23"/>
          <w:lang w:eastAsia="en-US"/>
        </w:rPr>
        <w:t>.</w:t>
      </w:r>
    </w:p>
    <w:p w14:paraId="71BA069B" w14:textId="5EDA616D" w:rsidR="007E5CAC" w:rsidRPr="007E5CAC" w:rsidRDefault="007E5CAC" w:rsidP="00B626B8">
      <w:pPr>
        <w:suppressAutoHyphens w:val="0"/>
        <w:overflowPunct w:val="0"/>
        <w:autoSpaceDE w:val="0"/>
        <w:autoSpaceDN w:val="0"/>
        <w:adjustRightInd w:val="0"/>
        <w:spacing w:before="240" w:after="240"/>
        <w:jc w:val="center"/>
        <w:textAlignment w:val="baseline"/>
        <w:rPr>
          <w:b/>
          <w:sz w:val="23"/>
          <w:szCs w:val="23"/>
          <w:lang w:eastAsia="en-US"/>
        </w:rPr>
      </w:pPr>
      <w:r>
        <w:rPr>
          <w:b/>
          <w:color w:val="000000"/>
          <w:sz w:val="23"/>
          <w:szCs w:val="23"/>
          <w:lang w:eastAsia="lv-LV"/>
        </w:rPr>
        <w:t xml:space="preserve">V. </w:t>
      </w:r>
      <w:r w:rsidRPr="00860098">
        <w:rPr>
          <w:b/>
          <w:color w:val="000000"/>
          <w:sz w:val="23"/>
          <w:szCs w:val="23"/>
          <w:lang w:eastAsia="lv-LV"/>
        </w:rPr>
        <w:t>PUŠU ATBILDĪBA UN STRĪDU RISINĀŠANA</w:t>
      </w:r>
    </w:p>
    <w:p w14:paraId="1B2D9C8B" w14:textId="612167AD" w:rsidR="00134DCC" w:rsidRPr="00134DCC" w:rsidRDefault="00860098" w:rsidP="00134DC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E5CAC">
        <w:rPr>
          <w:color w:val="000000"/>
          <w:sz w:val="23"/>
          <w:szCs w:val="23"/>
          <w:lang w:eastAsia="lv-LV"/>
        </w:rPr>
        <w:t>Par līgumsaistību neizpildi vai nepilnīgu izpildi PUSES ir atbildīgas saskaņā ar spēkā esošajiem normatīvajiem aktiem un LĪGUMA nosacījumiem.</w:t>
      </w:r>
    </w:p>
    <w:p w14:paraId="685D2260" w14:textId="077F2725"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color w:val="000000"/>
          <w:sz w:val="23"/>
          <w:szCs w:val="23"/>
          <w:lang w:eastAsia="lv-LV"/>
        </w:rPr>
        <w:t xml:space="preserve">Par nepienācīgu saistību izpildi IZPILDĪTĀJS maksā PASŪTĪTĀJAM līgumsodu </w:t>
      </w:r>
      <w:r w:rsidR="00B626B8" w:rsidRPr="00957868">
        <w:rPr>
          <w:b/>
          <w:color w:val="000000"/>
          <w:sz w:val="23"/>
          <w:szCs w:val="23"/>
          <w:lang w:eastAsia="lv-LV"/>
        </w:rPr>
        <w:t>100</w:t>
      </w:r>
      <w:r w:rsidR="00F84866" w:rsidRPr="00957868">
        <w:rPr>
          <w:b/>
          <w:color w:val="000000"/>
          <w:sz w:val="23"/>
          <w:szCs w:val="23"/>
          <w:lang w:eastAsia="lv-LV"/>
        </w:rPr>
        <w:t>,00</w:t>
      </w:r>
      <w:r w:rsidR="00F84866">
        <w:rPr>
          <w:color w:val="000000"/>
          <w:sz w:val="23"/>
          <w:szCs w:val="23"/>
          <w:lang w:eastAsia="lv-LV"/>
        </w:rPr>
        <w:t xml:space="preserve"> </w:t>
      </w:r>
      <w:r w:rsidR="00C46044" w:rsidRPr="00F84866">
        <w:rPr>
          <w:b/>
          <w:color w:val="000000"/>
          <w:sz w:val="23"/>
          <w:szCs w:val="23"/>
          <w:lang w:eastAsia="lv-LV"/>
        </w:rPr>
        <w:t xml:space="preserve">EUR </w:t>
      </w:r>
      <w:r w:rsidR="00B626B8" w:rsidRPr="00F84866">
        <w:rPr>
          <w:b/>
          <w:color w:val="000000"/>
          <w:sz w:val="23"/>
          <w:szCs w:val="23"/>
          <w:lang w:eastAsia="lv-LV"/>
        </w:rPr>
        <w:t>(</w:t>
      </w:r>
      <w:r w:rsidR="00F84866" w:rsidRPr="00F84866">
        <w:rPr>
          <w:b/>
          <w:color w:val="000000"/>
          <w:sz w:val="23"/>
          <w:szCs w:val="23"/>
          <w:lang w:eastAsia="lv-LV"/>
        </w:rPr>
        <w:t xml:space="preserve">viens simts </w:t>
      </w:r>
      <w:r w:rsidR="00F84866" w:rsidRPr="00792F3E">
        <w:rPr>
          <w:b/>
          <w:i/>
          <w:color w:val="000000"/>
          <w:sz w:val="23"/>
          <w:szCs w:val="23"/>
          <w:lang w:eastAsia="lv-LV"/>
        </w:rPr>
        <w:t>euro</w:t>
      </w:r>
      <w:r w:rsidR="00F84866" w:rsidRPr="00F84866">
        <w:rPr>
          <w:b/>
          <w:color w:val="000000"/>
          <w:sz w:val="23"/>
          <w:szCs w:val="23"/>
          <w:lang w:eastAsia="lv-LV"/>
        </w:rPr>
        <w:t xml:space="preserve"> un 00 centi</w:t>
      </w:r>
      <w:r w:rsidR="00B626B8" w:rsidRPr="00F84866">
        <w:rPr>
          <w:b/>
          <w:color w:val="000000"/>
          <w:sz w:val="23"/>
          <w:szCs w:val="23"/>
          <w:lang w:eastAsia="lv-LV"/>
        </w:rPr>
        <w:t>)</w:t>
      </w:r>
      <w:r w:rsidR="00B626B8">
        <w:rPr>
          <w:color w:val="000000"/>
          <w:sz w:val="23"/>
          <w:szCs w:val="23"/>
          <w:lang w:eastAsia="lv-LV"/>
        </w:rPr>
        <w:t xml:space="preserve"> apmērā, par katru konstatēto pārkāpumu</w:t>
      </w:r>
      <w:r w:rsidR="00792F3E">
        <w:rPr>
          <w:color w:val="000000"/>
          <w:sz w:val="23"/>
          <w:szCs w:val="23"/>
          <w:lang w:eastAsia="lv-LV"/>
        </w:rPr>
        <w:t xml:space="preserve">, ko PASŪTĪTĀJS ir tiesīgs </w:t>
      </w:r>
      <w:r w:rsidRPr="00134DCC">
        <w:rPr>
          <w:color w:val="000000"/>
          <w:sz w:val="23"/>
          <w:szCs w:val="23"/>
          <w:lang w:eastAsia="lv-LV"/>
        </w:rPr>
        <w:t>ieturēt no attiecīgā mēneša norēķina.</w:t>
      </w:r>
    </w:p>
    <w:p w14:paraId="189C1302" w14:textId="605343F4" w:rsidR="002F03AE" w:rsidRPr="002F03AE"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Pr>
          <w:caps/>
          <w:sz w:val="23"/>
          <w:szCs w:val="23"/>
          <w:lang w:eastAsia="en-US"/>
        </w:rPr>
        <w:t xml:space="preserve">IZPILDĪTĀJS </w:t>
      </w:r>
      <w:r>
        <w:rPr>
          <w:sz w:val="23"/>
          <w:szCs w:val="23"/>
          <w:lang w:eastAsia="en-US"/>
        </w:rPr>
        <w:t>ir nokavējis līguma 2.</w:t>
      </w:r>
      <w:r w:rsidR="00CD32EA">
        <w:rPr>
          <w:sz w:val="23"/>
          <w:szCs w:val="23"/>
          <w:lang w:eastAsia="en-US"/>
        </w:rPr>
        <w:t>2</w:t>
      </w:r>
      <w:r>
        <w:rPr>
          <w:sz w:val="23"/>
          <w:szCs w:val="23"/>
          <w:lang w:eastAsia="en-US"/>
        </w:rPr>
        <w:t>.punktā noteikto konteineru uzstādīšanas datumu, PASŪTĪTĀJS</w:t>
      </w:r>
      <w:r w:rsidRPr="002F03AE">
        <w:rPr>
          <w:sz w:val="23"/>
          <w:szCs w:val="23"/>
          <w:lang w:eastAsia="en-US"/>
        </w:rPr>
        <w:t xml:space="preserve"> ir tiesīgs saņemt no </w:t>
      </w:r>
      <w:r>
        <w:rPr>
          <w:sz w:val="23"/>
          <w:szCs w:val="23"/>
          <w:lang w:eastAsia="en-US"/>
        </w:rPr>
        <w:t>IZPILDĪTĀJA</w:t>
      </w:r>
      <w:r w:rsidRPr="002F03AE">
        <w:rPr>
          <w:sz w:val="23"/>
          <w:szCs w:val="23"/>
          <w:lang w:eastAsia="en-US"/>
        </w:rPr>
        <w:t xml:space="preserve"> </w:t>
      </w:r>
      <w:r w:rsidR="00CD32EA">
        <w:rPr>
          <w:sz w:val="23"/>
          <w:szCs w:val="23"/>
          <w:lang w:eastAsia="en-US"/>
        </w:rPr>
        <w:t>līgumsodu</w:t>
      </w:r>
      <w:r w:rsidRPr="002F03AE">
        <w:rPr>
          <w:sz w:val="23"/>
          <w:szCs w:val="23"/>
          <w:lang w:eastAsia="en-US"/>
        </w:rPr>
        <w:t xml:space="preserve"> 0,</w:t>
      </w:r>
      <w:r>
        <w:rPr>
          <w:sz w:val="23"/>
          <w:szCs w:val="23"/>
          <w:lang w:eastAsia="en-US"/>
        </w:rPr>
        <w:t>5</w:t>
      </w:r>
      <w:r w:rsidRPr="002F03AE">
        <w:rPr>
          <w:sz w:val="23"/>
          <w:szCs w:val="23"/>
          <w:lang w:eastAsia="en-US"/>
        </w:rPr>
        <w:t> % (</w:t>
      </w:r>
      <w:r>
        <w:rPr>
          <w:sz w:val="23"/>
          <w:szCs w:val="23"/>
          <w:lang w:eastAsia="en-US"/>
        </w:rPr>
        <w:t>nulle komats piecu)</w:t>
      </w:r>
      <w:r w:rsidRPr="002F03AE">
        <w:rPr>
          <w:sz w:val="23"/>
          <w:szCs w:val="23"/>
          <w:lang w:eastAsia="en-US"/>
        </w:rPr>
        <w:t xml:space="preserve"> procent</w:t>
      </w:r>
      <w:r>
        <w:rPr>
          <w:sz w:val="23"/>
          <w:szCs w:val="23"/>
          <w:lang w:eastAsia="en-US"/>
        </w:rPr>
        <w:t>u</w:t>
      </w:r>
      <w:r w:rsidRPr="002F03AE">
        <w:rPr>
          <w:sz w:val="23"/>
          <w:szCs w:val="23"/>
          <w:lang w:eastAsia="en-US"/>
        </w:rPr>
        <w:t xml:space="preserve"> apmērā no </w:t>
      </w:r>
      <w:r>
        <w:rPr>
          <w:sz w:val="23"/>
          <w:szCs w:val="23"/>
          <w:lang w:eastAsia="en-US"/>
        </w:rPr>
        <w:t>kopējās Līguma</w:t>
      </w:r>
      <w:r w:rsidRPr="002F03AE">
        <w:rPr>
          <w:sz w:val="23"/>
          <w:szCs w:val="23"/>
          <w:lang w:eastAsia="en-US"/>
        </w:rPr>
        <w:t xml:space="preserve"> summas par katru kavējuma dienu</w:t>
      </w:r>
      <w:r>
        <w:rPr>
          <w:sz w:val="23"/>
          <w:szCs w:val="23"/>
          <w:lang w:eastAsia="en-US"/>
        </w:rPr>
        <w:t xml:space="preserve">, </w:t>
      </w:r>
      <w:r w:rsidRPr="002F03AE">
        <w:rPr>
          <w:sz w:val="23"/>
          <w:szCs w:val="23"/>
          <w:lang w:eastAsia="en-US"/>
        </w:rPr>
        <w:t>bet ne vairāk kā 10% no kopējās līguma summas</w:t>
      </w:r>
      <w:r>
        <w:rPr>
          <w:sz w:val="23"/>
          <w:szCs w:val="23"/>
          <w:lang w:eastAsia="en-US"/>
        </w:rPr>
        <w:t>.</w:t>
      </w:r>
    </w:p>
    <w:p w14:paraId="334CDEBC" w14:textId="779845EA" w:rsidR="002F03AE" w:rsidRPr="002F03AE"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Pr>
          <w:caps/>
          <w:sz w:val="23"/>
          <w:szCs w:val="23"/>
          <w:lang w:eastAsia="en-US"/>
        </w:rPr>
        <w:t xml:space="preserve">IZPILDĪTĀJS </w:t>
      </w:r>
      <w:r>
        <w:rPr>
          <w:sz w:val="23"/>
          <w:szCs w:val="23"/>
          <w:lang w:eastAsia="en-US"/>
        </w:rPr>
        <w:t>ir nokavējis līguma 2.</w:t>
      </w:r>
      <w:r w:rsidR="00CD32EA">
        <w:rPr>
          <w:sz w:val="23"/>
          <w:szCs w:val="23"/>
          <w:lang w:eastAsia="en-US"/>
        </w:rPr>
        <w:t>3</w:t>
      </w:r>
      <w:r>
        <w:rPr>
          <w:sz w:val="23"/>
          <w:szCs w:val="23"/>
          <w:lang w:eastAsia="en-US"/>
        </w:rPr>
        <w:t>.punktā noteikto konteineru demontāžas termiņu, PASŪTĪTĀJS</w:t>
      </w:r>
      <w:r w:rsidRPr="002F03AE">
        <w:rPr>
          <w:sz w:val="23"/>
          <w:szCs w:val="23"/>
          <w:lang w:eastAsia="en-US"/>
        </w:rPr>
        <w:t xml:space="preserve"> ir tiesīgs saņemt no </w:t>
      </w:r>
      <w:r>
        <w:rPr>
          <w:sz w:val="23"/>
          <w:szCs w:val="23"/>
          <w:lang w:eastAsia="en-US"/>
        </w:rPr>
        <w:t>IZPILDĪTĀJA</w:t>
      </w:r>
      <w:r w:rsidRPr="002F03AE">
        <w:rPr>
          <w:sz w:val="23"/>
          <w:szCs w:val="23"/>
          <w:lang w:eastAsia="en-US"/>
        </w:rPr>
        <w:t xml:space="preserve"> </w:t>
      </w:r>
      <w:r w:rsidR="00A212D2">
        <w:rPr>
          <w:sz w:val="23"/>
          <w:szCs w:val="23"/>
          <w:lang w:eastAsia="en-US"/>
        </w:rPr>
        <w:t>līgumsodu</w:t>
      </w:r>
      <w:r w:rsidRPr="002F03AE">
        <w:rPr>
          <w:sz w:val="23"/>
          <w:szCs w:val="23"/>
          <w:lang w:eastAsia="en-US"/>
        </w:rPr>
        <w:t xml:space="preserve"> 0,</w:t>
      </w:r>
      <w:r>
        <w:rPr>
          <w:sz w:val="23"/>
          <w:szCs w:val="23"/>
          <w:lang w:eastAsia="en-US"/>
        </w:rPr>
        <w:t>1</w:t>
      </w:r>
      <w:r w:rsidRPr="002F03AE">
        <w:rPr>
          <w:sz w:val="23"/>
          <w:szCs w:val="23"/>
          <w:lang w:eastAsia="en-US"/>
        </w:rPr>
        <w:t> % (</w:t>
      </w:r>
      <w:r>
        <w:rPr>
          <w:sz w:val="23"/>
          <w:szCs w:val="23"/>
          <w:lang w:eastAsia="en-US"/>
        </w:rPr>
        <w:t>nulle komats viena)</w:t>
      </w:r>
      <w:r w:rsidRPr="002F03AE">
        <w:rPr>
          <w:sz w:val="23"/>
          <w:szCs w:val="23"/>
          <w:lang w:eastAsia="en-US"/>
        </w:rPr>
        <w:t xml:space="preserve"> procent</w:t>
      </w:r>
      <w:r>
        <w:rPr>
          <w:sz w:val="23"/>
          <w:szCs w:val="23"/>
          <w:lang w:eastAsia="en-US"/>
        </w:rPr>
        <w:t>a</w:t>
      </w:r>
      <w:r w:rsidRPr="002F03AE">
        <w:rPr>
          <w:sz w:val="23"/>
          <w:szCs w:val="23"/>
          <w:lang w:eastAsia="en-US"/>
        </w:rPr>
        <w:t xml:space="preserve"> apmērā no </w:t>
      </w:r>
      <w:r>
        <w:rPr>
          <w:sz w:val="23"/>
          <w:szCs w:val="23"/>
          <w:lang w:eastAsia="en-US"/>
        </w:rPr>
        <w:t>kopējās Līguma</w:t>
      </w:r>
      <w:r w:rsidRPr="002F03AE">
        <w:rPr>
          <w:sz w:val="23"/>
          <w:szCs w:val="23"/>
          <w:lang w:eastAsia="en-US"/>
        </w:rPr>
        <w:t xml:space="preserve"> summas par katru kavējuma dienu</w:t>
      </w:r>
      <w:r>
        <w:rPr>
          <w:sz w:val="23"/>
          <w:szCs w:val="23"/>
          <w:lang w:eastAsia="en-US"/>
        </w:rPr>
        <w:t xml:space="preserve">, </w:t>
      </w:r>
      <w:r w:rsidRPr="002F03AE">
        <w:rPr>
          <w:sz w:val="23"/>
          <w:szCs w:val="23"/>
          <w:lang w:eastAsia="en-US"/>
        </w:rPr>
        <w:t>bet ne vairāk kā 10% no kopējās līguma summas</w:t>
      </w:r>
      <w:r>
        <w:rPr>
          <w:sz w:val="23"/>
          <w:szCs w:val="23"/>
          <w:lang w:eastAsia="en-US"/>
        </w:rPr>
        <w:t>.</w:t>
      </w:r>
    </w:p>
    <w:p w14:paraId="56B67B6E" w14:textId="301DC45B" w:rsidR="00580ED0" w:rsidRPr="00580ED0"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sidRPr="002F03AE">
        <w:rPr>
          <w:caps/>
          <w:sz w:val="23"/>
          <w:szCs w:val="23"/>
          <w:lang w:eastAsia="en-US"/>
        </w:rPr>
        <w:t>Pasūtītājs</w:t>
      </w:r>
      <w:r w:rsidRPr="002F03AE">
        <w:rPr>
          <w:sz w:val="23"/>
          <w:szCs w:val="23"/>
          <w:lang w:eastAsia="en-US"/>
        </w:rPr>
        <w:t xml:space="preserve"> nepamatoti pieļāvis jebkuru līgumā noteikto maksājuma termiņa nokavējumu, IZPILDĪTĀJS ir tiesīgs saņemt no PAS</w:t>
      </w:r>
      <w:r w:rsidR="00041710">
        <w:rPr>
          <w:sz w:val="23"/>
          <w:szCs w:val="23"/>
          <w:lang w:eastAsia="en-US"/>
        </w:rPr>
        <w:t>ŪTĪTĀJA nokavējuma procentus 0,1</w:t>
      </w:r>
      <w:r w:rsidRPr="002F03AE">
        <w:rPr>
          <w:sz w:val="23"/>
          <w:szCs w:val="23"/>
          <w:lang w:eastAsia="en-US"/>
        </w:rPr>
        <w:t>% (</w:t>
      </w:r>
      <w:r w:rsidR="00041710">
        <w:rPr>
          <w:sz w:val="23"/>
          <w:szCs w:val="23"/>
          <w:lang w:eastAsia="en-US"/>
        </w:rPr>
        <w:t>nulle komats vienu</w:t>
      </w:r>
      <w:r w:rsidRPr="002F03AE">
        <w:rPr>
          <w:sz w:val="23"/>
          <w:szCs w:val="23"/>
          <w:lang w:eastAsia="en-US"/>
        </w:rPr>
        <w:t xml:space="preserve">) </w:t>
      </w:r>
      <w:r w:rsidR="002F6B03">
        <w:rPr>
          <w:sz w:val="23"/>
          <w:szCs w:val="23"/>
          <w:lang w:eastAsia="en-US"/>
        </w:rPr>
        <w:t xml:space="preserve"> procentu </w:t>
      </w:r>
      <w:r w:rsidRPr="002F03AE">
        <w:rPr>
          <w:sz w:val="23"/>
          <w:szCs w:val="23"/>
          <w:lang w:eastAsia="en-US"/>
        </w:rPr>
        <w:t>apmērā no nokavētā maksājuma summas par katru maksājuma kavējuma dienu, sākot ar pirmo maksājuma kavējuma dienu, līdz dienai (ieskaitot), kad Pasūtītājs veicis pilnīgu nokavēto maksājumu samaksu, bet ne vairāk kā 10%</w:t>
      </w:r>
      <w:r w:rsidR="002F6B03">
        <w:rPr>
          <w:sz w:val="23"/>
          <w:szCs w:val="23"/>
          <w:lang w:eastAsia="en-US"/>
        </w:rPr>
        <w:t xml:space="preserve"> (desmit) procentus</w:t>
      </w:r>
      <w:r w:rsidRPr="002F03AE">
        <w:rPr>
          <w:sz w:val="23"/>
          <w:szCs w:val="23"/>
          <w:lang w:eastAsia="en-US"/>
        </w:rPr>
        <w:t xml:space="preserve"> no kopējās līguma summas</w:t>
      </w:r>
      <w:r w:rsidR="00860098" w:rsidRPr="00580ED0">
        <w:rPr>
          <w:color w:val="000000"/>
          <w:sz w:val="23"/>
          <w:szCs w:val="23"/>
          <w:lang w:eastAsia="lv-LV"/>
        </w:rPr>
        <w:t>.</w:t>
      </w:r>
    </w:p>
    <w:p w14:paraId="6AD8EFB0" w14:textId="77777777"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Līgumsoda samaksa neatbrīvo PUSES no saistību pienācīgas izpildes.</w:t>
      </w:r>
    </w:p>
    <w:p w14:paraId="52069FF1" w14:textId="77777777" w:rsidR="00760D50" w:rsidRPr="00760D50" w:rsidRDefault="00860098" w:rsidP="00760D5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Visus ar LĪGUMU saistītos strīdus PUSES risina saskaņā ar Latvijas Republikā spēkā esošajiem normatīvajiem aktiem.</w:t>
      </w:r>
    </w:p>
    <w:p w14:paraId="2FBD369E" w14:textId="6BBDDC61" w:rsidR="00760D50" w:rsidRPr="00760D50" w:rsidRDefault="00760D50" w:rsidP="00C7550D">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VI. </w:t>
      </w:r>
      <w:r w:rsidRPr="00760D50">
        <w:rPr>
          <w:b/>
          <w:sz w:val="23"/>
          <w:szCs w:val="23"/>
          <w:lang w:eastAsia="en-US"/>
        </w:rPr>
        <w:t xml:space="preserve">LĪGUMA DARBĪBAS LAIKS, GROZĪŠANAS UN </w:t>
      </w:r>
      <w:r>
        <w:rPr>
          <w:b/>
          <w:sz w:val="23"/>
          <w:szCs w:val="23"/>
          <w:lang w:eastAsia="en-US"/>
        </w:rPr>
        <w:t>IZBEIGŠANAS</w:t>
      </w:r>
      <w:r w:rsidRPr="00760D50">
        <w:rPr>
          <w:b/>
          <w:sz w:val="23"/>
          <w:szCs w:val="23"/>
          <w:lang w:eastAsia="en-US"/>
        </w:rPr>
        <w:t xml:space="preserve"> KĀRTĪBA</w:t>
      </w:r>
    </w:p>
    <w:p w14:paraId="01DA3B0B" w14:textId="77777777" w:rsidR="008873E7" w:rsidRPr="008873E7"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smartTag w:uri="schemas-tilde-lv/tildestengine" w:element="veidnes">
        <w:smartTagPr>
          <w:attr w:name="id" w:val="-1"/>
          <w:attr w:name="baseform" w:val="LĪGUMS"/>
          <w:attr w:name="text" w:val="LĪGUMS"/>
        </w:smartTagPr>
        <w:r w:rsidRPr="00760D50">
          <w:rPr>
            <w:sz w:val="23"/>
            <w:szCs w:val="23"/>
            <w:lang w:eastAsia="lv-LV"/>
          </w:rPr>
          <w:t>LĪGUMS</w:t>
        </w:r>
      </w:smartTag>
      <w:r w:rsidRPr="00760D50">
        <w:rPr>
          <w:sz w:val="23"/>
          <w:szCs w:val="23"/>
          <w:lang w:eastAsia="lv-LV"/>
        </w:rPr>
        <w:t xml:space="preserve"> stājas spēkā tā parakstīšanas dienā un ir spēkā līdz </w:t>
      </w:r>
      <w:r w:rsidRPr="00760D50">
        <w:rPr>
          <w:caps/>
          <w:sz w:val="23"/>
          <w:szCs w:val="23"/>
          <w:lang w:eastAsia="lv-LV"/>
        </w:rPr>
        <w:t>pušu</w:t>
      </w:r>
      <w:r w:rsidRPr="00760D50">
        <w:rPr>
          <w:sz w:val="23"/>
          <w:szCs w:val="23"/>
          <w:lang w:eastAsia="lv-LV"/>
        </w:rPr>
        <w:t xml:space="preserve"> saistību izpildei vai tā </w:t>
      </w:r>
      <w:r w:rsidR="00444532">
        <w:rPr>
          <w:sz w:val="23"/>
          <w:szCs w:val="23"/>
          <w:lang w:eastAsia="lv-LV"/>
        </w:rPr>
        <w:t>izbeigšanai</w:t>
      </w:r>
      <w:r w:rsidRPr="00760D50">
        <w:rPr>
          <w:sz w:val="23"/>
          <w:szCs w:val="23"/>
          <w:lang w:eastAsia="lv-LV"/>
        </w:rPr>
        <w:t xml:space="preserve"> </w:t>
      </w:r>
      <w:r w:rsidRPr="00760D50">
        <w:rPr>
          <w:caps/>
          <w:color w:val="000000"/>
          <w:sz w:val="23"/>
          <w:szCs w:val="23"/>
          <w:lang w:eastAsia="lv-LV"/>
        </w:rPr>
        <w:t>Līgumā</w:t>
      </w:r>
      <w:r w:rsidRPr="00760D50">
        <w:rPr>
          <w:color w:val="000000"/>
          <w:sz w:val="23"/>
          <w:szCs w:val="23"/>
          <w:lang w:eastAsia="lv-LV"/>
        </w:rPr>
        <w:t xml:space="preserve"> noteiktā kārtībā.</w:t>
      </w:r>
    </w:p>
    <w:p w14:paraId="250AA061" w14:textId="5DF6517A" w:rsidR="008873E7" w:rsidRPr="008873E7" w:rsidRDefault="008873E7"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lv-LV"/>
        </w:rPr>
        <w:t>LĪGUMU izbeigt</w:t>
      </w:r>
      <w:r w:rsidR="00860098" w:rsidRPr="008873E7">
        <w:rPr>
          <w:sz w:val="23"/>
          <w:szCs w:val="23"/>
          <w:lang w:eastAsia="lv-LV"/>
        </w:rPr>
        <w:t xml:space="preserve"> </w:t>
      </w:r>
      <w:r w:rsidR="00860098" w:rsidRPr="008873E7">
        <w:rPr>
          <w:caps/>
          <w:sz w:val="23"/>
          <w:szCs w:val="23"/>
          <w:lang w:eastAsia="lv-LV"/>
        </w:rPr>
        <w:t>puSĒM</w:t>
      </w:r>
      <w:r w:rsidR="00860098" w:rsidRPr="008873E7">
        <w:rPr>
          <w:sz w:val="23"/>
          <w:szCs w:val="23"/>
          <w:lang w:eastAsia="lv-LV"/>
        </w:rPr>
        <w:t xml:space="preserve"> </w:t>
      </w:r>
      <w:r w:rsidRPr="008873E7">
        <w:rPr>
          <w:sz w:val="23"/>
          <w:szCs w:val="23"/>
          <w:lang w:eastAsia="lv-LV"/>
        </w:rPr>
        <w:t xml:space="preserve">rakstveidā </w:t>
      </w:r>
      <w:r w:rsidR="00860098" w:rsidRPr="008873E7">
        <w:rPr>
          <w:sz w:val="23"/>
          <w:szCs w:val="23"/>
          <w:lang w:eastAsia="lv-LV"/>
        </w:rPr>
        <w:t>vienojoties saskaņā ar Latvijas Republikā spēkā esošajiem normatīvajiem aktiem.</w:t>
      </w:r>
      <w:r w:rsidR="001B2C35" w:rsidRPr="001B2C35">
        <w:rPr>
          <w:sz w:val="23"/>
          <w:szCs w:val="23"/>
          <w:lang w:eastAsia="lv-LV"/>
        </w:rPr>
        <w:t xml:space="preserve"> </w:t>
      </w:r>
      <w:r w:rsidR="001B2C35">
        <w:rPr>
          <w:sz w:val="23"/>
          <w:szCs w:val="23"/>
          <w:lang w:eastAsia="lv-LV"/>
        </w:rPr>
        <w:t>Līgumu var grozīt Līguma</w:t>
      </w:r>
      <w:r w:rsidR="001B2C35" w:rsidRPr="008873E7">
        <w:rPr>
          <w:sz w:val="23"/>
          <w:szCs w:val="23"/>
          <w:lang w:eastAsia="lv-LV"/>
        </w:rPr>
        <w:t xml:space="preserve"> </w:t>
      </w:r>
      <w:r w:rsidR="001B2C35">
        <w:rPr>
          <w:sz w:val="23"/>
          <w:szCs w:val="23"/>
          <w:lang w:eastAsia="lv-LV"/>
        </w:rPr>
        <w:t>21. un 22</w:t>
      </w:r>
      <w:r w:rsidR="00663B81">
        <w:rPr>
          <w:sz w:val="23"/>
          <w:szCs w:val="23"/>
          <w:lang w:eastAsia="lv-LV"/>
        </w:rPr>
        <w:t>.</w:t>
      </w:r>
      <w:r w:rsidR="001B2C35">
        <w:rPr>
          <w:sz w:val="23"/>
          <w:szCs w:val="23"/>
          <w:lang w:eastAsia="lv-LV"/>
        </w:rPr>
        <w:t>punktā noteiktajos gadījumos un kārtībā.</w:t>
      </w:r>
    </w:p>
    <w:p w14:paraId="513DF906" w14:textId="3FFCC437" w:rsidR="00860098" w:rsidRPr="00C7550D"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8873E7">
        <w:rPr>
          <w:sz w:val="23"/>
          <w:szCs w:val="23"/>
          <w:lang w:eastAsia="lv-LV"/>
        </w:rPr>
        <w:t>Gadījumā, ja pašvaldības budžetā ir nepietiekošs finansējums LĪGUMĀ paredzēt</w:t>
      </w:r>
      <w:r w:rsidR="00B97DB7">
        <w:rPr>
          <w:sz w:val="23"/>
          <w:szCs w:val="23"/>
          <w:lang w:eastAsia="lv-LV"/>
        </w:rPr>
        <w:t>ā PASŪTĪJUMA</w:t>
      </w:r>
      <w:r w:rsidRPr="008873E7">
        <w:rPr>
          <w:sz w:val="23"/>
          <w:szCs w:val="23"/>
          <w:lang w:eastAsia="lv-LV"/>
        </w:rPr>
        <w:t xml:space="preserve"> apmaksai, PASŪTĪTĀJAM ir tiesības samazināt </w:t>
      </w:r>
      <w:r w:rsidR="00B97DB7">
        <w:rPr>
          <w:sz w:val="23"/>
          <w:szCs w:val="23"/>
          <w:lang w:eastAsia="lv-LV"/>
        </w:rPr>
        <w:t xml:space="preserve">PASŪTĪJUMA </w:t>
      </w:r>
      <w:r w:rsidRPr="008873E7">
        <w:rPr>
          <w:sz w:val="23"/>
          <w:szCs w:val="23"/>
          <w:lang w:eastAsia="lv-LV"/>
        </w:rPr>
        <w:t>apjomu vai vienpusēji atkāpties no LĪGUMA, veicot norē</w:t>
      </w:r>
      <w:r w:rsidR="00B97DB7">
        <w:rPr>
          <w:sz w:val="23"/>
          <w:szCs w:val="23"/>
          <w:lang w:eastAsia="lv-LV"/>
        </w:rPr>
        <w:t>ķinus par faktiski izpildīto PASŪTĪJUMA daļu</w:t>
      </w:r>
      <w:r w:rsidRPr="008873E7">
        <w:rPr>
          <w:sz w:val="23"/>
          <w:szCs w:val="23"/>
          <w:lang w:eastAsia="lv-LV"/>
        </w:rPr>
        <w:t xml:space="preserve">. Vienpusēji atkāpjoties no LĪGUMA, </w:t>
      </w:r>
      <w:smartTag w:uri="schemas-tilde-lv/tildestengine" w:element="veidnes">
        <w:smartTagPr>
          <w:attr w:name="id" w:val="-1"/>
          <w:attr w:name="baseform" w:val="LĪGUMS"/>
          <w:attr w:name="text" w:val="LĪGUMS"/>
        </w:smartTagPr>
        <w:r w:rsidRPr="008873E7">
          <w:rPr>
            <w:sz w:val="23"/>
            <w:szCs w:val="23"/>
            <w:lang w:eastAsia="lv-LV"/>
          </w:rPr>
          <w:t>LĪGUMS</w:t>
        </w:r>
      </w:smartTag>
      <w:r w:rsidRPr="008873E7">
        <w:rPr>
          <w:sz w:val="23"/>
          <w:szCs w:val="23"/>
          <w:lang w:eastAsia="lv-LV"/>
        </w:rPr>
        <w:t xml:space="preserve"> zaudē spēku </w:t>
      </w:r>
      <w:r w:rsidR="00B97DB7">
        <w:rPr>
          <w:sz w:val="23"/>
          <w:szCs w:val="23"/>
          <w:lang w:eastAsia="lv-LV"/>
        </w:rPr>
        <w:t>10</w:t>
      </w:r>
      <w:r w:rsidRPr="008873E7">
        <w:rPr>
          <w:sz w:val="23"/>
          <w:szCs w:val="23"/>
          <w:lang w:eastAsia="lv-LV"/>
        </w:rPr>
        <w:t xml:space="preserve"> (desmit) dienu laikā no paziņojuma par atkāpšanos no LĪGUMA nosūtīšanas dienas (dokumenta reģistrācijas datums domē) IZPILDĪTĀJAM.</w:t>
      </w:r>
    </w:p>
    <w:p w14:paraId="54CCE9A2" w14:textId="77777777" w:rsidR="00C7550D" w:rsidRDefault="00C7550D"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en-US"/>
        </w:rPr>
        <w:t>Pasūtītājam ir tiesības nekavējoties vienpusēji atkāpties no Līguma izpildes, rakstveidā brīdinot par to Izpildītāju un neatlīdzinot zaudējumus, ja Izpildītājs atzīts par maksātnespējīgu, tiek likvidēts, tā darbība ir apturēta vai pārtraukta</w:t>
      </w:r>
      <w:r>
        <w:rPr>
          <w:sz w:val="23"/>
          <w:szCs w:val="23"/>
          <w:lang w:eastAsia="en-US"/>
        </w:rPr>
        <w:t>.</w:t>
      </w:r>
    </w:p>
    <w:p w14:paraId="4C7037DB" w14:textId="77777777" w:rsidR="00C7550D" w:rsidRDefault="00860098"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Neviena no </w:t>
      </w:r>
      <w:r w:rsidRPr="00C7550D">
        <w:rPr>
          <w:caps/>
          <w:sz w:val="23"/>
          <w:szCs w:val="23"/>
          <w:lang w:eastAsia="lv-LV"/>
        </w:rPr>
        <w:t>pusēm</w:t>
      </w:r>
      <w:r w:rsidRPr="00C7550D">
        <w:rPr>
          <w:sz w:val="23"/>
          <w:szCs w:val="23"/>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14:paraId="45546EC8" w14:textId="77777777" w:rsidR="00AF035C" w:rsidRDefault="00860098"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Katra no </w:t>
      </w:r>
      <w:r w:rsidRPr="00C7550D">
        <w:rPr>
          <w:caps/>
          <w:sz w:val="23"/>
          <w:szCs w:val="23"/>
          <w:lang w:eastAsia="lv-LV"/>
        </w:rPr>
        <w:t>pusēm</w:t>
      </w:r>
      <w:r w:rsidRPr="00C7550D">
        <w:rPr>
          <w:sz w:val="23"/>
          <w:szCs w:val="23"/>
          <w:lang w:eastAsia="lv-LV"/>
        </w:rPr>
        <w:t xml:space="preserve"> 3 (trīs) dienu laikā informē otru </w:t>
      </w:r>
      <w:r w:rsidRPr="00C7550D">
        <w:rPr>
          <w:caps/>
          <w:sz w:val="23"/>
          <w:szCs w:val="23"/>
          <w:lang w:eastAsia="lv-LV"/>
        </w:rPr>
        <w:t>pusi</w:t>
      </w:r>
      <w:r w:rsidRPr="00C7550D">
        <w:rPr>
          <w:sz w:val="23"/>
          <w:szCs w:val="23"/>
          <w:lang w:eastAsia="lv-LV"/>
        </w:rPr>
        <w:t xml:space="preserve"> par augstāk minētās nepārvaramas varas iestāšanos. </w:t>
      </w:r>
      <w:r w:rsidRPr="00C7550D">
        <w:rPr>
          <w:caps/>
          <w:sz w:val="23"/>
          <w:szCs w:val="23"/>
          <w:lang w:eastAsia="lv-LV"/>
        </w:rPr>
        <w:t>Puses</w:t>
      </w:r>
      <w:r w:rsidRPr="00C7550D">
        <w:rPr>
          <w:sz w:val="23"/>
          <w:szCs w:val="23"/>
          <w:lang w:eastAsia="lv-LV"/>
        </w:rPr>
        <w:t xml:space="preserve"> savstarpēji vienojas par LĪGUMĀ noteikto termiņu pagarināšanu vai LĪGUMA izbeigšanu.</w:t>
      </w:r>
    </w:p>
    <w:p w14:paraId="4AAB61E1" w14:textId="01ED4E88" w:rsidR="00AF035C" w:rsidRPr="00E52888" w:rsidRDefault="00AF035C" w:rsidP="00AF035C">
      <w:pPr>
        <w:pStyle w:val="StyleStyle2Justified"/>
        <w:tabs>
          <w:tab w:val="clear" w:pos="1080"/>
          <w:tab w:val="left" w:pos="0"/>
        </w:tabs>
        <w:spacing w:after="240"/>
        <w:jc w:val="center"/>
        <w:rPr>
          <w:b/>
          <w:sz w:val="23"/>
          <w:szCs w:val="23"/>
        </w:rPr>
      </w:pPr>
      <w:r>
        <w:rPr>
          <w:b/>
          <w:sz w:val="23"/>
          <w:szCs w:val="23"/>
        </w:rPr>
        <w:t>V</w:t>
      </w:r>
      <w:r w:rsidRPr="00E52888">
        <w:rPr>
          <w:b/>
          <w:sz w:val="23"/>
          <w:szCs w:val="23"/>
        </w:rPr>
        <w:t>II. PUŠU ATBILDĪGĀS PERSONAS</w:t>
      </w:r>
    </w:p>
    <w:p w14:paraId="2BD6D399" w14:textId="77777777" w:rsidR="00AF035C" w:rsidRPr="00E52888" w:rsidRDefault="00AF035C" w:rsidP="00AF035C">
      <w:pPr>
        <w:pStyle w:val="StyleStyle2Justified"/>
        <w:numPr>
          <w:ilvl w:val="0"/>
          <w:numId w:val="42"/>
        </w:numPr>
        <w:tabs>
          <w:tab w:val="clear" w:pos="1080"/>
          <w:tab w:val="left" w:pos="0"/>
          <w:tab w:val="num" w:pos="567"/>
        </w:tabs>
        <w:spacing w:before="0"/>
        <w:rPr>
          <w:sz w:val="23"/>
          <w:szCs w:val="23"/>
        </w:rPr>
      </w:pPr>
      <w:r w:rsidRPr="00E52888">
        <w:rPr>
          <w:sz w:val="23"/>
          <w:szCs w:val="23"/>
        </w:rPr>
        <w:t xml:space="preserve">no </w:t>
      </w:r>
      <w:r w:rsidRPr="00A5608D">
        <w:rPr>
          <w:caps/>
          <w:sz w:val="23"/>
          <w:szCs w:val="23"/>
        </w:rPr>
        <w:t>Pasūtītāja</w:t>
      </w:r>
      <w:r w:rsidRPr="00E52888">
        <w:rPr>
          <w:sz w:val="23"/>
          <w:szCs w:val="23"/>
        </w:rPr>
        <w:t xml:space="preserve"> puses:</w:t>
      </w:r>
    </w:p>
    <w:tbl>
      <w:tblPr>
        <w:tblW w:w="7303" w:type="dxa"/>
        <w:jc w:val="center"/>
        <w:tblLook w:val="01E0" w:firstRow="1" w:lastRow="1" w:firstColumn="1" w:lastColumn="1" w:noHBand="0" w:noVBand="0"/>
      </w:tblPr>
      <w:tblGrid>
        <w:gridCol w:w="1903"/>
        <w:gridCol w:w="5400"/>
      </w:tblGrid>
      <w:tr w:rsidR="00AF035C" w:rsidRPr="00E52888" w14:paraId="13B7E214" w14:textId="77777777" w:rsidTr="00B60E39">
        <w:trPr>
          <w:jc w:val="center"/>
        </w:trPr>
        <w:tc>
          <w:tcPr>
            <w:tcW w:w="1903" w:type="dxa"/>
          </w:tcPr>
          <w:p w14:paraId="6B806CC5" w14:textId="77777777" w:rsidR="00AF035C" w:rsidRPr="00E52888" w:rsidRDefault="00AF035C" w:rsidP="00B60E39">
            <w:pPr>
              <w:suppressAutoHyphens w:val="0"/>
              <w:ind w:left="-566" w:firstLine="566"/>
              <w:jc w:val="both"/>
              <w:rPr>
                <w:sz w:val="23"/>
                <w:szCs w:val="23"/>
                <w:lang w:eastAsia="en-US"/>
              </w:rPr>
            </w:pPr>
            <w:bookmarkStart w:id="16" w:name="OLE_LINK23"/>
            <w:r w:rsidRPr="00E52888">
              <w:rPr>
                <w:sz w:val="23"/>
                <w:szCs w:val="23"/>
                <w:lang w:eastAsia="en-US"/>
              </w:rPr>
              <w:t>Vārds, uzvārds:</w:t>
            </w:r>
          </w:p>
        </w:tc>
        <w:tc>
          <w:tcPr>
            <w:tcW w:w="5400" w:type="dxa"/>
          </w:tcPr>
          <w:p w14:paraId="38D9B9C1" w14:textId="77777777" w:rsidR="00AF035C" w:rsidRPr="00E52888" w:rsidRDefault="00AF035C" w:rsidP="00B60E39">
            <w:pPr>
              <w:suppressAutoHyphens w:val="0"/>
              <w:ind w:left="993" w:hanging="567"/>
              <w:jc w:val="both"/>
              <w:rPr>
                <w:sz w:val="23"/>
                <w:szCs w:val="23"/>
                <w:lang w:eastAsia="en-US"/>
              </w:rPr>
            </w:pPr>
          </w:p>
        </w:tc>
      </w:tr>
      <w:tr w:rsidR="00AF035C" w:rsidRPr="00E52888" w14:paraId="74F7BF0B" w14:textId="77777777" w:rsidTr="00B60E39">
        <w:trPr>
          <w:jc w:val="center"/>
        </w:trPr>
        <w:tc>
          <w:tcPr>
            <w:tcW w:w="1903" w:type="dxa"/>
          </w:tcPr>
          <w:p w14:paraId="1068DF40" w14:textId="77777777" w:rsidR="00AF035C" w:rsidRPr="00E52888" w:rsidRDefault="00AF035C" w:rsidP="00B60E39">
            <w:pPr>
              <w:suppressAutoHyphens w:val="0"/>
              <w:ind w:left="-566" w:firstLine="566"/>
              <w:jc w:val="both"/>
              <w:rPr>
                <w:sz w:val="23"/>
                <w:szCs w:val="23"/>
                <w:lang w:eastAsia="en-US"/>
              </w:rPr>
            </w:pPr>
            <w:r w:rsidRPr="00E52888">
              <w:rPr>
                <w:sz w:val="23"/>
                <w:szCs w:val="23"/>
                <w:lang w:eastAsia="en-US"/>
              </w:rPr>
              <w:t>Amats</w:t>
            </w:r>
          </w:p>
        </w:tc>
        <w:tc>
          <w:tcPr>
            <w:tcW w:w="5400" w:type="dxa"/>
          </w:tcPr>
          <w:p w14:paraId="224966C1" w14:textId="77777777" w:rsidR="00AF035C" w:rsidRPr="00E52888" w:rsidRDefault="00AF035C" w:rsidP="00B60E39">
            <w:pPr>
              <w:suppressAutoHyphens w:val="0"/>
              <w:ind w:left="993" w:hanging="567"/>
              <w:jc w:val="both"/>
              <w:rPr>
                <w:sz w:val="23"/>
                <w:szCs w:val="23"/>
                <w:lang w:eastAsia="en-US"/>
              </w:rPr>
            </w:pPr>
          </w:p>
        </w:tc>
      </w:tr>
      <w:tr w:rsidR="00AF035C" w:rsidRPr="00E52888" w14:paraId="468E76AA" w14:textId="77777777" w:rsidTr="00B60E39">
        <w:trPr>
          <w:jc w:val="center"/>
        </w:trPr>
        <w:tc>
          <w:tcPr>
            <w:tcW w:w="1903" w:type="dxa"/>
          </w:tcPr>
          <w:p w14:paraId="5F690D65" w14:textId="77777777" w:rsidR="00AF035C" w:rsidRPr="00E52888" w:rsidRDefault="00AF035C" w:rsidP="00B60E39">
            <w:pPr>
              <w:suppressAutoHyphens w:val="0"/>
              <w:ind w:left="-566" w:firstLine="566"/>
              <w:jc w:val="both"/>
              <w:rPr>
                <w:sz w:val="23"/>
                <w:szCs w:val="23"/>
                <w:lang w:eastAsia="en-US"/>
              </w:rPr>
            </w:pPr>
            <w:r w:rsidRPr="00E52888">
              <w:rPr>
                <w:sz w:val="23"/>
                <w:szCs w:val="23"/>
                <w:lang w:eastAsia="en-US"/>
              </w:rPr>
              <w:t>Tālrunis:</w:t>
            </w:r>
          </w:p>
        </w:tc>
        <w:tc>
          <w:tcPr>
            <w:tcW w:w="5400" w:type="dxa"/>
          </w:tcPr>
          <w:p w14:paraId="5C33B408" w14:textId="77777777" w:rsidR="00AF035C" w:rsidRPr="00E52888" w:rsidRDefault="00AF035C" w:rsidP="00B60E39">
            <w:pPr>
              <w:suppressAutoHyphens w:val="0"/>
              <w:ind w:left="993" w:hanging="567"/>
              <w:jc w:val="both"/>
              <w:rPr>
                <w:sz w:val="23"/>
                <w:szCs w:val="23"/>
                <w:lang w:eastAsia="en-US"/>
              </w:rPr>
            </w:pPr>
          </w:p>
        </w:tc>
      </w:tr>
      <w:tr w:rsidR="00AF035C" w:rsidRPr="00E52888" w14:paraId="65046759" w14:textId="77777777" w:rsidTr="00B60E39">
        <w:trPr>
          <w:jc w:val="center"/>
        </w:trPr>
        <w:tc>
          <w:tcPr>
            <w:tcW w:w="1903" w:type="dxa"/>
          </w:tcPr>
          <w:p w14:paraId="626B36D7" w14:textId="77777777" w:rsidR="00AF035C" w:rsidRPr="00E52888" w:rsidRDefault="00AF035C" w:rsidP="00B60E39">
            <w:pPr>
              <w:suppressAutoHyphens w:val="0"/>
              <w:ind w:left="-566" w:firstLine="566"/>
              <w:jc w:val="both"/>
              <w:rPr>
                <w:sz w:val="23"/>
                <w:szCs w:val="23"/>
                <w:lang w:eastAsia="en-US"/>
              </w:rPr>
            </w:pPr>
            <w:r w:rsidRPr="00E52888">
              <w:rPr>
                <w:sz w:val="23"/>
                <w:szCs w:val="23"/>
                <w:lang w:eastAsia="en-US"/>
              </w:rPr>
              <w:t>E-pasta adrese:</w:t>
            </w:r>
          </w:p>
        </w:tc>
        <w:tc>
          <w:tcPr>
            <w:tcW w:w="5400" w:type="dxa"/>
          </w:tcPr>
          <w:p w14:paraId="4623C333" w14:textId="77777777" w:rsidR="00AF035C" w:rsidRPr="00E52888" w:rsidRDefault="00AF035C" w:rsidP="00B60E39">
            <w:pPr>
              <w:suppressAutoHyphens w:val="0"/>
              <w:jc w:val="both"/>
              <w:rPr>
                <w:sz w:val="23"/>
                <w:szCs w:val="23"/>
                <w:lang w:eastAsia="en-US"/>
              </w:rPr>
            </w:pPr>
          </w:p>
        </w:tc>
      </w:tr>
      <w:bookmarkEnd w:id="16"/>
    </w:tbl>
    <w:p w14:paraId="74FDA9C7" w14:textId="77777777" w:rsidR="00AF035C" w:rsidRPr="00E52888" w:rsidRDefault="00AF035C" w:rsidP="00AF035C">
      <w:pPr>
        <w:suppressAutoHyphens w:val="0"/>
        <w:jc w:val="both"/>
        <w:rPr>
          <w:sz w:val="23"/>
          <w:szCs w:val="23"/>
          <w:lang w:eastAsia="en-US"/>
        </w:rPr>
      </w:pPr>
    </w:p>
    <w:p w14:paraId="42673F70" w14:textId="77777777" w:rsidR="00AF035C" w:rsidRPr="00E52888" w:rsidRDefault="00AF035C" w:rsidP="00AF035C">
      <w:pPr>
        <w:pStyle w:val="ListParagraph"/>
        <w:numPr>
          <w:ilvl w:val="0"/>
          <w:numId w:val="42"/>
        </w:numPr>
        <w:tabs>
          <w:tab w:val="left" w:pos="993"/>
        </w:tabs>
        <w:suppressAutoHyphens w:val="0"/>
        <w:jc w:val="both"/>
        <w:rPr>
          <w:sz w:val="23"/>
          <w:szCs w:val="23"/>
          <w:lang w:eastAsia="en-US"/>
        </w:rPr>
      </w:pPr>
      <w:r w:rsidRPr="00E52888">
        <w:rPr>
          <w:sz w:val="23"/>
          <w:szCs w:val="23"/>
          <w:lang w:eastAsia="en-US"/>
        </w:rPr>
        <w:t xml:space="preserve">no </w:t>
      </w:r>
      <w:r w:rsidRPr="00A5608D">
        <w:rPr>
          <w:caps/>
          <w:sz w:val="23"/>
          <w:szCs w:val="23"/>
          <w:lang w:eastAsia="en-US"/>
        </w:rPr>
        <w:t>Izpildītāja</w:t>
      </w:r>
      <w:r w:rsidRPr="00E52888">
        <w:rPr>
          <w:sz w:val="23"/>
          <w:szCs w:val="23"/>
          <w:lang w:eastAsia="en-US"/>
        </w:rPr>
        <w:t xml:space="preserve"> puses:</w:t>
      </w:r>
    </w:p>
    <w:tbl>
      <w:tblPr>
        <w:tblW w:w="7303" w:type="dxa"/>
        <w:jc w:val="center"/>
        <w:tblLook w:val="01E0" w:firstRow="1" w:lastRow="1" w:firstColumn="1" w:lastColumn="1" w:noHBand="0" w:noVBand="0"/>
      </w:tblPr>
      <w:tblGrid>
        <w:gridCol w:w="1903"/>
        <w:gridCol w:w="5400"/>
      </w:tblGrid>
      <w:tr w:rsidR="00AF035C" w:rsidRPr="00E52888" w14:paraId="43192877" w14:textId="77777777" w:rsidTr="00B60E39">
        <w:trPr>
          <w:jc w:val="center"/>
        </w:trPr>
        <w:tc>
          <w:tcPr>
            <w:tcW w:w="1903" w:type="dxa"/>
          </w:tcPr>
          <w:p w14:paraId="0DF9872E" w14:textId="77777777" w:rsidR="00AF035C" w:rsidRPr="00E52888" w:rsidRDefault="00AF035C" w:rsidP="00B60E39">
            <w:pPr>
              <w:suppressAutoHyphens w:val="0"/>
              <w:jc w:val="both"/>
              <w:rPr>
                <w:sz w:val="23"/>
                <w:szCs w:val="23"/>
                <w:lang w:eastAsia="en-US"/>
              </w:rPr>
            </w:pPr>
            <w:r w:rsidRPr="00E52888">
              <w:rPr>
                <w:sz w:val="23"/>
                <w:szCs w:val="23"/>
                <w:lang w:eastAsia="en-US"/>
              </w:rPr>
              <w:t>Vārds, uzvārds:</w:t>
            </w:r>
          </w:p>
        </w:tc>
        <w:tc>
          <w:tcPr>
            <w:tcW w:w="5400" w:type="dxa"/>
          </w:tcPr>
          <w:p w14:paraId="38C39ADF" w14:textId="77777777" w:rsidR="00AF035C" w:rsidRPr="00E52888" w:rsidRDefault="00AF035C" w:rsidP="00B60E39">
            <w:pPr>
              <w:suppressAutoHyphens w:val="0"/>
              <w:jc w:val="both"/>
              <w:rPr>
                <w:sz w:val="23"/>
                <w:szCs w:val="23"/>
                <w:lang w:eastAsia="en-US"/>
              </w:rPr>
            </w:pPr>
          </w:p>
        </w:tc>
      </w:tr>
      <w:tr w:rsidR="00AF035C" w:rsidRPr="00E52888" w14:paraId="4CF776ED" w14:textId="77777777" w:rsidTr="00B60E39">
        <w:trPr>
          <w:jc w:val="center"/>
        </w:trPr>
        <w:tc>
          <w:tcPr>
            <w:tcW w:w="1903" w:type="dxa"/>
          </w:tcPr>
          <w:p w14:paraId="373233B3" w14:textId="77777777" w:rsidR="00AF035C" w:rsidRPr="00E52888" w:rsidRDefault="00AF035C" w:rsidP="00B60E39">
            <w:pPr>
              <w:suppressAutoHyphens w:val="0"/>
              <w:jc w:val="both"/>
              <w:rPr>
                <w:sz w:val="23"/>
                <w:szCs w:val="23"/>
                <w:lang w:eastAsia="en-US"/>
              </w:rPr>
            </w:pPr>
            <w:r w:rsidRPr="00E52888">
              <w:rPr>
                <w:sz w:val="23"/>
                <w:szCs w:val="23"/>
                <w:lang w:eastAsia="en-US"/>
              </w:rPr>
              <w:t>Amats</w:t>
            </w:r>
          </w:p>
        </w:tc>
        <w:tc>
          <w:tcPr>
            <w:tcW w:w="5400" w:type="dxa"/>
          </w:tcPr>
          <w:p w14:paraId="1BF62508" w14:textId="77777777" w:rsidR="00AF035C" w:rsidRPr="00E52888" w:rsidRDefault="00AF035C" w:rsidP="00B60E39">
            <w:pPr>
              <w:suppressAutoHyphens w:val="0"/>
              <w:jc w:val="both"/>
              <w:rPr>
                <w:sz w:val="23"/>
                <w:szCs w:val="23"/>
                <w:lang w:eastAsia="en-US"/>
              </w:rPr>
            </w:pPr>
          </w:p>
        </w:tc>
      </w:tr>
      <w:tr w:rsidR="00AF035C" w:rsidRPr="00E52888" w14:paraId="1D8C65E2" w14:textId="77777777" w:rsidTr="00B60E39">
        <w:trPr>
          <w:jc w:val="center"/>
        </w:trPr>
        <w:tc>
          <w:tcPr>
            <w:tcW w:w="1903" w:type="dxa"/>
          </w:tcPr>
          <w:p w14:paraId="4C9A45D4" w14:textId="77777777" w:rsidR="00AF035C" w:rsidRPr="00E52888" w:rsidRDefault="00AF035C" w:rsidP="00B60E39">
            <w:pPr>
              <w:suppressAutoHyphens w:val="0"/>
              <w:jc w:val="both"/>
              <w:rPr>
                <w:sz w:val="23"/>
                <w:szCs w:val="23"/>
                <w:lang w:eastAsia="en-US"/>
              </w:rPr>
            </w:pPr>
            <w:r w:rsidRPr="00E52888">
              <w:rPr>
                <w:sz w:val="23"/>
                <w:szCs w:val="23"/>
                <w:lang w:eastAsia="en-US"/>
              </w:rPr>
              <w:t>Tālrunis:</w:t>
            </w:r>
          </w:p>
        </w:tc>
        <w:tc>
          <w:tcPr>
            <w:tcW w:w="5400" w:type="dxa"/>
          </w:tcPr>
          <w:p w14:paraId="5575A6CA" w14:textId="77777777" w:rsidR="00AF035C" w:rsidRPr="00E52888" w:rsidRDefault="00AF035C" w:rsidP="00B60E39">
            <w:pPr>
              <w:suppressAutoHyphens w:val="0"/>
              <w:jc w:val="both"/>
              <w:rPr>
                <w:sz w:val="23"/>
                <w:szCs w:val="23"/>
                <w:lang w:eastAsia="en-US"/>
              </w:rPr>
            </w:pPr>
          </w:p>
        </w:tc>
      </w:tr>
      <w:tr w:rsidR="00AF035C" w:rsidRPr="00E52888" w14:paraId="0E0431D8" w14:textId="77777777" w:rsidTr="00B60E39">
        <w:trPr>
          <w:jc w:val="center"/>
        </w:trPr>
        <w:tc>
          <w:tcPr>
            <w:tcW w:w="1903" w:type="dxa"/>
          </w:tcPr>
          <w:p w14:paraId="2E2D420E" w14:textId="77777777" w:rsidR="00AF035C" w:rsidRPr="00E52888" w:rsidRDefault="00AF035C" w:rsidP="00B60E39">
            <w:pPr>
              <w:suppressAutoHyphens w:val="0"/>
              <w:jc w:val="both"/>
              <w:rPr>
                <w:sz w:val="23"/>
                <w:szCs w:val="23"/>
                <w:lang w:eastAsia="en-US"/>
              </w:rPr>
            </w:pPr>
            <w:r w:rsidRPr="00E52888">
              <w:rPr>
                <w:sz w:val="23"/>
                <w:szCs w:val="23"/>
                <w:lang w:eastAsia="en-US"/>
              </w:rPr>
              <w:t>E-pasta adrese:</w:t>
            </w:r>
          </w:p>
        </w:tc>
        <w:tc>
          <w:tcPr>
            <w:tcW w:w="5400" w:type="dxa"/>
          </w:tcPr>
          <w:p w14:paraId="194BDA58" w14:textId="77777777" w:rsidR="00AF035C" w:rsidRPr="00E52888" w:rsidRDefault="00AF035C" w:rsidP="00B60E39">
            <w:pPr>
              <w:suppressAutoHyphens w:val="0"/>
              <w:jc w:val="both"/>
              <w:rPr>
                <w:sz w:val="23"/>
                <w:szCs w:val="23"/>
                <w:lang w:eastAsia="en-US"/>
              </w:rPr>
            </w:pPr>
          </w:p>
        </w:tc>
      </w:tr>
    </w:tbl>
    <w:p w14:paraId="51F8F712" w14:textId="77777777" w:rsidR="00AF035C" w:rsidRPr="00E52888" w:rsidRDefault="00AF035C" w:rsidP="00AF035C">
      <w:pPr>
        <w:suppressAutoHyphens w:val="0"/>
        <w:spacing w:after="120"/>
        <w:jc w:val="both"/>
        <w:rPr>
          <w:sz w:val="23"/>
          <w:szCs w:val="23"/>
        </w:rPr>
      </w:pPr>
    </w:p>
    <w:p w14:paraId="572B51F1" w14:textId="77777777" w:rsidR="00AF035C" w:rsidRPr="00E52888" w:rsidRDefault="00AF035C" w:rsidP="00AF035C">
      <w:pPr>
        <w:pStyle w:val="ListParagraph"/>
        <w:numPr>
          <w:ilvl w:val="0"/>
          <w:numId w:val="42"/>
        </w:numPr>
        <w:suppressAutoHyphens w:val="0"/>
        <w:spacing w:after="120"/>
        <w:jc w:val="both"/>
        <w:rPr>
          <w:bCs/>
          <w:sz w:val="23"/>
          <w:szCs w:val="23"/>
          <w:lang w:eastAsia="en-US"/>
        </w:rPr>
      </w:pPr>
      <w:r w:rsidRPr="00E52888">
        <w:rPr>
          <w:sz w:val="23"/>
          <w:szCs w:val="23"/>
        </w:rPr>
        <w:t>Pušu atbildīgās personas ir atbildīgas</w:t>
      </w:r>
      <w:r>
        <w:rPr>
          <w:sz w:val="23"/>
          <w:szCs w:val="23"/>
        </w:rPr>
        <w:t xml:space="preserve"> par L</w:t>
      </w:r>
      <w:r w:rsidRPr="00E52888">
        <w:rPr>
          <w:sz w:val="23"/>
          <w:szCs w:val="23"/>
        </w:rPr>
        <w:t xml:space="preserve">īguma izpildes uzraudzīšanu, tai skaitā, par Pakalpojuma pieņemšanas – nodošanas </w:t>
      </w:r>
      <w:smartTag w:uri="schemas-tilde-lv/tildestengine" w:element="veidnes">
        <w:smartTagPr>
          <w:attr w:name="text" w:val="akta"/>
          <w:attr w:name="id" w:val="-1"/>
          <w:attr w:name="baseform" w:val="akt|s"/>
        </w:smartTagPr>
        <w:r w:rsidRPr="00E52888">
          <w:rPr>
            <w:sz w:val="23"/>
            <w:szCs w:val="23"/>
          </w:rPr>
          <w:t>akta</w:t>
        </w:r>
      </w:smartTag>
      <w:r w:rsidRPr="00E52888">
        <w:rPr>
          <w:sz w:val="23"/>
          <w:szCs w:val="23"/>
        </w:rPr>
        <w:t xml:space="preserve"> noformēšanu, iesniegšanu</w:t>
      </w:r>
      <w:r>
        <w:rPr>
          <w:sz w:val="23"/>
          <w:szCs w:val="23"/>
        </w:rPr>
        <w:t xml:space="preserve"> un parakstīšanu atbilstoši šā L</w:t>
      </w:r>
      <w:r w:rsidRPr="00E52888">
        <w:rPr>
          <w:sz w:val="23"/>
          <w:szCs w:val="23"/>
        </w:rPr>
        <w:t>īguma prasībām, savlaicīgu rēķinu iesniegšanu un pieņemšanu, apstiprināšanu un nodošanu apmaksai, aktu parakstīšanu</w:t>
      </w:r>
    </w:p>
    <w:p w14:paraId="3F6011EC" w14:textId="07EA7A16" w:rsidR="00AF035C" w:rsidRPr="00AF035C" w:rsidRDefault="00AF035C" w:rsidP="00AF035C">
      <w:pPr>
        <w:suppressAutoHyphens w:val="0"/>
        <w:overflowPunct w:val="0"/>
        <w:autoSpaceDE w:val="0"/>
        <w:autoSpaceDN w:val="0"/>
        <w:adjustRightInd w:val="0"/>
        <w:spacing w:before="240" w:after="240"/>
        <w:jc w:val="center"/>
        <w:textAlignment w:val="baseline"/>
        <w:rPr>
          <w:b/>
          <w:sz w:val="23"/>
          <w:szCs w:val="23"/>
          <w:lang w:eastAsia="en-US"/>
        </w:rPr>
      </w:pPr>
      <w:r w:rsidRPr="00AF035C">
        <w:rPr>
          <w:b/>
          <w:sz w:val="23"/>
          <w:szCs w:val="23"/>
          <w:lang w:eastAsia="en-US"/>
        </w:rPr>
        <w:t>VIII. NOSLĒGUMA JAUTĀJUMI</w:t>
      </w:r>
    </w:p>
    <w:p w14:paraId="7E8FBE71"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14:paraId="5E4C04C5"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AF035C">
        <w:rPr>
          <w:b/>
          <w:sz w:val="23"/>
          <w:szCs w:val="23"/>
          <w:lang w:eastAsia="en-US"/>
        </w:rPr>
        <w:t>septītajā dienā</w:t>
      </w:r>
      <w:r w:rsidRPr="00AF035C">
        <w:rPr>
          <w:sz w:val="23"/>
          <w:szCs w:val="23"/>
          <w:lang w:eastAsia="en-US"/>
        </w:rPr>
        <w:t xml:space="preserve"> pēc tā nodošanas pastā. Visi paziņojumi Pusēm tiek nosūtīti uz šajā Līgumā norādītajām adresēm.</w:t>
      </w:r>
    </w:p>
    <w:p w14:paraId="11144B19"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Ja pārstāj darboties viens vai vairāki šī Līguma noteikumi, pārējie Līguma noteikumi paliek spēkā, ciktāl to neatceļ spēku zaudējušie šī Līguma punkti vai daļas.</w:t>
      </w:r>
    </w:p>
    <w:p w14:paraId="2ED61C10"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pacing w:val="-1"/>
          <w:sz w:val="23"/>
          <w:szCs w:val="23"/>
        </w:rPr>
        <w:t xml:space="preserve">Šis Līgums ir sastādīts uz __ (___) lapām 2 (divos) eksemplāros ar </w:t>
      </w:r>
      <w:r w:rsidRPr="00AF035C">
        <w:rPr>
          <w:sz w:val="23"/>
          <w:szCs w:val="23"/>
        </w:rPr>
        <w:t>pielikumiem, pavisam uz ___ (______) lapām pa vienam eksemplāram katrai Pusei, ar vienādu juridisku spēku.</w:t>
      </w:r>
    </w:p>
    <w:p w14:paraId="51106BA7" w14:textId="77777777" w:rsidR="00332D27"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332D27">
        <w:rPr>
          <w:sz w:val="23"/>
          <w:szCs w:val="23"/>
        </w:rPr>
        <w:t>Pielikumā:</w:t>
      </w:r>
      <w:r w:rsidRPr="00AF035C">
        <w:rPr>
          <w:sz w:val="23"/>
          <w:szCs w:val="23"/>
        </w:rPr>
        <w:t xml:space="preserve"> </w:t>
      </w:r>
    </w:p>
    <w:p w14:paraId="5953866D" w14:textId="7458DC9C" w:rsidR="002E2556" w:rsidRDefault="002E2556"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lang w:eastAsia="en-US"/>
        </w:rPr>
        <w:t>Tehniskā specifikācija,</w:t>
      </w:r>
    </w:p>
    <w:p w14:paraId="0FDF561A" w14:textId="77777777" w:rsidR="00332D27" w:rsidRDefault="00AF035C"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T</w:t>
      </w:r>
      <w:r w:rsidR="00C7550D" w:rsidRPr="00AF035C">
        <w:rPr>
          <w:sz w:val="23"/>
          <w:szCs w:val="23"/>
        </w:rPr>
        <w:t>ehniskais piedāvājums</w:t>
      </w:r>
      <w:r>
        <w:rPr>
          <w:sz w:val="23"/>
          <w:szCs w:val="23"/>
        </w:rPr>
        <w:t xml:space="preserve">, </w:t>
      </w:r>
    </w:p>
    <w:p w14:paraId="2C5CED08" w14:textId="3422D403" w:rsidR="00C7550D" w:rsidRDefault="00332D27"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F</w:t>
      </w:r>
      <w:r w:rsidR="00AF035C">
        <w:rPr>
          <w:sz w:val="23"/>
          <w:szCs w:val="23"/>
        </w:rPr>
        <w:t>inanšu piedāvājums</w:t>
      </w:r>
      <w:r w:rsidR="004F60CF">
        <w:rPr>
          <w:sz w:val="23"/>
          <w:szCs w:val="23"/>
        </w:rPr>
        <w:t>,</w:t>
      </w:r>
    </w:p>
    <w:p w14:paraId="5F21F0E1" w14:textId="372C3CA0" w:rsidR="004F60CF" w:rsidRPr="00AF035C" w:rsidRDefault="004F60CF"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cits (ja nepieciešams).</w:t>
      </w:r>
    </w:p>
    <w:p w14:paraId="0C667845" w14:textId="77777777" w:rsidR="00C7550D" w:rsidRPr="00E52888" w:rsidRDefault="00C7550D" w:rsidP="00C7550D">
      <w:pPr>
        <w:suppressAutoHyphens w:val="0"/>
        <w:spacing w:before="240" w:after="240"/>
        <w:jc w:val="center"/>
        <w:rPr>
          <w:b/>
          <w:bCs/>
          <w:caps/>
          <w:sz w:val="23"/>
          <w:szCs w:val="23"/>
          <w:lang w:eastAsia="en-US"/>
        </w:rPr>
      </w:pPr>
      <w:r w:rsidRPr="00E52888">
        <w:rPr>
          <w:b/>
          <w:bCs/>
          <w:caps/>
          <w:sz w:val="23"/>
          <w:szCs w:val="23"/>
          <w:lang w:eastAsia="en-US"/>
        </w:rPr>
        <w:t>IX. Līdzēju rekvizīti un paraksti</w:t>
      </w:r>
    </w:p>
    <w:p w14:paraId="42F7E5DE" w14:textId="32808DB3" w:rsidR="00860098" w:rsidRPr="00860098" w:rsidRDefault="00860098" w:rsidP="00860098">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p>
    <w:p w14:paraId="29FD6773" w14:textId="77777777" w:rsidR="00860098" w:rsidRPr="008C1E48" w:rsidRDefault="00860098" w:rsidP="0083574A">
      <w:pPr>
        <w:jc w:val="center"/>
        <w:rPr>
          <w:b/>
          <w:bCs/>
        </w:rPr>
      </w:pPr>
    </w:p>
    <w:sectPr w:rsidR="00860098"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2FEE" w14:textId="77777777" w:rsidR="00E32C67" w:rsidRDefault="00E32C67">
      <w:r>
        <w:separator/>
      </w:r>
    </w:p>
  </w:endnote>
  <w:endnote w:type="continuationSeparator" w:id="0">
    <w:p w14:paraId="70565294" w14:textId="77777777" w:rsidR="00E32C67" w:rsidRDefault="00E32C67">
      <w:r>
        <w:continuationSeparator/>
      </w:r>
    </w:p>
  </w:endnote>
  <w:endnote w:type="continuationNotice" w:id="1">
    <w:p w14:paraId="4751AC62" w14:textId="77777777" w:rsidR="00E32C67" w:rsidRDefault="00E3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E32C67" w:rsidRDefault="00E32C67">
    <w:pPr>
      <w:pStyle w:val="Footer"/>
      <w:jc w:val="center"/>
    </w:pPr>
    <w:r>
      <w:fldChar w:fldCharType="begin"/>
    </w:r>
    <w:r>
      <w:instrText xml:space="preserve"> PAGE   \* MERGEFORMAT </w:instrText>
    </w:r>
    <w:r>
      <w:fldChar w:fldCharType="separate"/>
    </w:r>
    <w:r w:rsidR="00297AF7">
      <w:rPr>
        <w:noProof/>
      </w:rPr>
      <w:t>20</w:t>
    </w:r>
    <w:r>
      <w:rPr>
        <w:noProof/>
      </w:rPr>
      <w:fldChar w:fldCharType="end"/>
    </w:r>
  </w:p>
  <w:p w14:paraId="19FBAF0B" w14:textId="77777777" w:rsidR="00E32C67" w:rsidRDefault="00E3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B0C9" w14:textId="77777777" w:rsidR="00E32C67" w:rsidRDefault="00E32C67">
      <w:r>
        <w:separator/>
      </w:r>
    </w:p>
  </w:footnote>
  <w:footnote w:type="continuationSeparator" w:id="0">
    <w:p w14:paraId="581D108F" w14:textId="77777777" w:rsidR="00E32C67" w:rsidRDefault="00E32C67">
      <w:r>
        <w:continuationSeparator/>
      </w:r>
    </w:p>
  </w:footnote>
  <w:footnote w:type="continuationNotice" w:id="1">
    <w:p w14:paraId="21882985" w14:textId="77777777" w:rsidR="00E32C67" w:rsidRDefault="00E32C67"/>
  </w:footnote>
  <w:footnote w:id="2">
    <w:p w14:paraId="338D3A70" w14:textId="268D1333" w:rsidR="00E32C67" w:rsidRDefault="00E32C67">
      <w:pPr>
        <w:pStyle w:val="FootnoteText"/>
      </w:pPr>
      <w:r>
        <w:rPr>
          <w:rStyle w:val="FootnoteReference"/>
        </w:rPr>
        <w:footnoteRef/>
      </w:r>
      <w:r>
        <w:t xml:space="preserve"> </w:t>
      </w:r>
      <w:r w:rsidRPr="000F4220">
        <w:t>Atbilstoši izmaksu tāmei norāda finansējuma daļu, kuru sedz Pasūtītājs</w:t>
      </w:r>
      <w:r>
        <w:t>;</w:t>
      </w:r>
    </w:p>
  </w:footnote>
  <w:footnote w:id="3">
    <w:p w14:paraId="1BBDA7F5" w14:textId="0106D423" w:rsidR="00E32C67" w:rsidRDefault="00E32C67">
      <w:pPr>
        <w:pStyle w:val="FootnoteText"/>
      </w:pPr>
      <w:r>
        <w:rPr>
          <w:rStyle w:val="FootnoteReference"/>
        </w:rPr>
        <w:footnoteRef/>
      </w:r>
      <w:r>
        <w:t xml:space="preserve"> Tas pats.</w:t>
      </w:r>
    </w:p>
  </w:footnote>
  <w:footnote w:id="4">
    <w:p w14:paraId="1AE2F1D8" w14:textId="0A2C8E2C" w:rsidR="00E32C67" w:rsidRDefault="00E32C67">
      <w:pPr>
        <w:pStyle w:val="FootnoteText"/>
      </w:pPr>
      <w:r>
        <w:rPr>
          <w:rStyle w:val="FootnoteReference"/>
        </w:rPr>
        <w:footnoteRef/>
      </w:r>
      <w:r>
        <w:t xml:space="preserve"> Skat. </w:t>
      </w:r>
      <w:r>
        <w:t>nol</w:t>
      </w:r>
      <w:r w:rsidR="000F4220">
        <w:t>ikuma 32.2. un 33</w:t>
      </w:r>
      <w:r>
        <w:t>.3.punktus.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E32C67" w:rsidRDefault="00E32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500F3F"/>
    <w:multiLevelType w:val="multilevel"/>
    <w:tmpl w:val="1B62DAD4"/>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2"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0" w15:restartNumberingAfterBreak="0">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2"/>
  </w:num>
  <w:num w:numId="2">
    <w:abstractNumId w:val="22"/>
  </w:num>
  <w:num w:numId="3">
    <w:abstractNumId w:val="43"/>
  </w:num>
  <w:num w:numId="4">
    <w:abstractNumId w:val="18"/>
  </w:num>
  <w:num w:numId="5">
    <w:abstractNumId w:val="0"/>
  </w:num>
  <w:num w:numId="6">
    <w:abstractNumId w:val="5"/>
  </w:num>
  <w:num w:numId="7">
    <w:abstractNumId w:val="24"/>
  </w:num>
  <w:num w:numId="8">
    <w:abstractNumId w:val="34"/>
  </w:num>
  <w:num w:numId="9">
    <w:abstractNumId w:val="41"/>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0"/>
  </w:num>
  <w:num w:numId="13">
    <w:abstractNumId w:val="8"/>
  </w:num>
  <w:num w:numId="14">
    <w:abstractNumId w:val="36"/>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26"/>
  </w:num>
  <w:num w:numId="22">
    <w:abstractNumId w:val="31"/>
  </w:num>
  <w:num w:numId="23">
    <w:abstractNumId w:val="39"/>
  </w:num>
  <w:num w:numId="24">
    <w:abstractNumId w:val="16"/>
  </w:num>
  <w:num w:numId="25">
    <w:abstractNumId w:val="1"/>
  </w:num>
  <w:num w:numId="26">
    <w:abstractNumId w:val="37"/>
  </w:num>
  <w:num w:numId="27">
    <w:abstractNumId w:val="32"/>
  </w:num>
  <w:num w:numId="28">
    <w:abstractNumId w:val="13"/>
  </w:num>
  <w:num w:numId="29">
    <w:abstractNumId w:val="38"/>
  </w:num>
  <w:num w:numId="30">
    <w:abstractNumId w:val="23"/>
  </w:num>
  <w:num w:numId="31">
    <w:abstractNumId w:val="35"/>
  </w:num>
  <w:num w:numId="32">
    <w:abstractNumId w:val="20"/>
  </w:num>
  <w:num w:numId="33">
    <w:abstractNumId w:val="40"/>
  </w:num>
  <w:num w:numId="34">
    <w:abstractNumId w:val="28"/>
  </w:num>
  <w:num w:numId="35">
    <w:abstractNumId w:val="19"/>
    <w:lvlOverride w:ilvl="0">
      <w:startOverride w:val="1"/>
    </w:lvlOverride>
  </w:num>
  <w:num w:numId="36">
    <w:abstractNumId w:val="17"/>
    <w:lvlOverride w:ilvl="0">
      <w:startOverride w:val="1"/>
    </w:lvlOverride>
  </w:num>
  <w:num w:numId="37">
    <w:abstractNumId w:val="11"/>
    <w:lvlOverride w:ilvl="0">
      <w:startOverride w:val="1"/>
    </w:lvlOverride>
  </w:num>
  <w:num w:numId="38">
    <w:abstractNumId w:val="12"/>
  </w:num>
  <w:num w:numId="39">
    <w:abstractNumId w:val="21"/>
  </w:num>
  <w:num w:numId="4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4"/>
  </w:num>
  <w:num w:numId="43">
    <w:abstractNumId w:val="14"/>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992"/>
    <w:rsid w:val="00011724"/>
    <w:rsid w:val="0001293C"/>
    <w:rsid w:val="0001306D"/>
    <w:rsid w:val="00013E30"/>
    <w:rsid w:val="0001478E"/>
    <w:rsid w:val="000147E0"/>
    <w:rsid w:val="00014B59"/>
    <w:rsid w:val="00015028"/>
    <w:rsid w:val="00015EA3"/>
    <w:rsid w:val="00017A41"/>
    <w:rsid w:val="00020665"/>
    <w:rsid w:val="00021FE2"/>
    <w:rsid w:val="00023235"/>
    <w:rsid w:val="00026DD6"/>
    <w:rsid w:val="00026F9D"/>
    <w:rsid w:val="00033E30"/>
    <w:rsid w:val="0003560C"/>
    <w:rsid w:val="00036270"/>
    <w:rsid w:val="000406F6"/>
    <w:rsid w:val="00041710"/>
    <w:rsid w:val="000417AD"/>
    <w:rsid w:val="00042E7E"/>
    <w:rsid w:val="00044102"/>
    <w:rsid w:val="00046F40"/>
    <w:rsid w:val="00050168"/>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6E09"/>
    <w:rsid w:val="000B0A51"/>
    <w:rsid w:val="000B2017"/>
    <w:rsid w:val="000B2D11"/>
    <w:rsid w:val="000B51BB"/>
    <w:rsid w:val="000B5A9A"/>
    <w:rsid w:val="000B5D41"/>
    <w:rsid w:val="000C0D22"/>
    <w:rsid w:val="000C11D0"/>
    <w:rsid w:val="000C689C"/>
    <w:rsid w:val="000D13AF"/>
    <w:rsid w:val="000D1A59"/>
    <w:rsid w:val="000D3258"/>
    <w:rsid w:val="000D4B74"/>
    <w:rsid w:val="000D6AAA"/>
    <w:rsid w:val="000E10C1"/>
    <w:rsid w:val="000E52F1"/>
    <w:rsid w:val="000E5E0A"/>
    <w:rsid w:val="000E6CB0"/>
    <w:rsid w:val="000E7DDB"/>
    <w:rsid w:val="000F351C"/>
    <w:rsid w:val="000F4220"/>
    <w:rsid w:val="000F44A2"/>
    <w:rsid w:val="000F6C45"/>
    <w:rsid w:val="00100AA2"/>
    <w:rsid w:val="001021D2"/>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2B5"/>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37DFE"/>
    <w:rsid w:val="00140AA7"/>
    <w:rsid w:val="00140EE3"/>
    <w:rsid w:val="00140F33"/>
    <w:rsid w:val="0014369A"/>
    <w:rsid w:val="00144116"/>
    <w:rsid w:val="00144C63"/>
    <w:rsid w:val="001470D8"/>
    <w:rsid w:val="0015064F"/>
    <w:rsid w:val="001538A3"/>
    <w:rsid w:val="00153AE1"/>
    <w:rsid w:val="001572E8"/>
    <w:rsid w:val="001578DC"/>
    <w:rsid w:val="00160850"/>
    <w:rsid w:val="001610D7"/>
    <w:rsid w:val="00162188"/>
    <w:rsid w:val="001623E0"/>
    <w:rsid w:val="00163208"/>
    <w:rsid w:val="00163B5D"/>
    <w:rsid w:val="00164747"/>
    <w:rsid w:val="001649A7"/>
    <w:rsid w:val="001660E9"/>
    <w:rsid w:val="0016670B"/>
    <w:rsid w:val="00170432"/>
    <w:rsid w:val="00170F8F"/>
    <w:rsid w:val="0017132D"/>
    <w:rsid w:val="00172265"/>
    <w:rsid w:val="00172924"/>
    <w:rsid w:val="001729A5"/>
    <w:rsid w:val="00174055"/>
    <w:rsid w:val="0017512D"/>
    <w:rsid w:val="001773B1"/>
    <w:rsid w:val="00177D40"/>
    <w:rsid w:val="001800E1"/>
    <w:rsid w:val="00180A1D"/>
    <w:rsid w:val="00184D95"/>
    <w:rsid w:val="00185B00"/>
    <w:rsid w:val="001861F5"/>
    <w:rsid w:val="00192784"/>
    <w:rsid w:val="0019628F"/>
    <w:rsid w:val="0019651F"/>
    <w:rsid w:val="00196A06"/>
    <w:rsid w:val="001A10DD"/>
    <w:rsid w:val="001A4713"/>
    <w:rsid w:val="001A5AFC"/>
    <w:rsid w:val="001A608E"/>
    <w:rsid w:val="001A66E2"/>
    <w:rsid w:val="001B0C91"/>
    <w:rsid w:val="001B2C35"/>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72C7"/>
    <w:rsid w:val="0020778D"/>
    <w:rsid w:val="00207C46"/>
    <w:rsid w:val="00207F62"/>
    <w:rsid w:val="00211817"/>
    <w:rsid w:val="00212912"/>
    <w:rsid w:val="00213D25"/>
    <w:rsid w:val="00214A63"/>
    <w:rsid w:val="002231AF"/>
    <w:rsid w:val="00223345"/>
    <w:rsid w:val="00223E71"/>
    <w:rsid w:val="00225EFF"/>
    <w:rsid w:val="00226539"/>
    <w:rsid w:val="00226A11"/>
    <w:rsid w:val="00231AFC"/>
    <w:rsid w:val="00234F2E"/>
    <w:rsid w:val="002366B0"/>
    <w:rsid w:val="00236D11"/>
    <w:rsid w:val="00242A3B"/>
    <w:rsid w:val="00246045"/>
    <w:rsid w:val="00247FD3"/>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31D4"/>
    <w:rsid w:val="00285393"/>
    <w:rsid w:val="00285491"/>
    <w:rsid w:val="0028734A"/>
    <w:rsid w:val="00290DDC"/>
    <w:rsid w:val="00295094"/>
    <w:rsid w:val="00297AF7"/>
    <w:rsid w:val="002A06A6"/>
    <w:rsid w:val="002A317A"/>
    <w:rsid w:val="002A3A19"/>
    <w:rsid w:val="002A4667"/>
    <w:rsid w:val="002A6673"/>
    <w:rsid w:val="002B0BF4"/>
    <w:rsid w:val="002C0DF6"/>
    <w:rsid w:val="002C0E12"/>
    <w:rsid w:val="002C1839"/>
    <w:rsid w:val="002C24BA"/>
    <w:rsid w:val="002C45A3"/>
    <w:rsid w:val="002C5395"/>
    <w:rsid w:val="002C6FB7"/>
    <w:rsid w:val="002C7D34"/>
    <w:rsid w:val="002D0F68"/>
    <w:rsid w:val="002D284C"/>
    <w:rsid w:val="002D2C57"/>
    <w:rsid w:val="002D2FBF"/>
    <w:rsid w:val="002D450C"/>
    <w:rsid w:val="002D5ABA"/>
    <w:rsid w:val="002D7CAF"/>
    <w:rsid w:val="002E022C"/>
    <w:rsid w:val="002E2556"/>
    <w:rsid w:val="002E3B58"/>
    <w:rsid w:val="002E43B6"/>
    <w:rsid w:val="002E4563"/>
    <w:rsid w:val="002F0106"/>
    <w:rsid w:val="002F03AE"/>
    <w:rsid w:val="002F1E6F"/>
    <w:rsid w:val="002F2C35"/>
    <w:rsid w:val="002F30B4"/>
    <w:rsid w:val="002F3272"/>
    <w:rsid w:val="002F4F22"/>
    <w:rsid w:val="002F6B03"/>
    <w:rsid w:val="00304DE2"/>
    <w:rsid w:val="00305785"/>
    <w:rsid w:val="003057B5"/>
    <w:rsid w:val="003102E4"/>
    <w:rsid w:val="00311A28"/>
    <w:rsid w:val="00311BBF"/>
    <w:rsid w:val="00312AA1"/>
    <w:rsid w:val="00313432"/>
    <w:rsid w:val="00314274"/>
    <w:rsid w:val="00317326"/>
    <w:rsid w:val="0032067A"/>
    <w:rsid w:val="003208DE"/>
    <w:rsid w:val="00321731"/>
    <w:rsid w:val="00321981"/>
    <w:rsid w:val="00323FA0"/>
    <w:rsid w:val="00325289"/>
    <w:rsid w:val="003301FE"/>
    <w:rsid w:val="0033051C"/>
    <w:rsid w:val="00330A42"/>
    <w:rsid w:val="00331369"/>
    <w:rsid w:val="00332D27"/>
    <w:rsid w:val="003361DA"/>
    <w:rsid w:val="00340C12"/>
    <w:rsid w:val="00341028"/>
    <w:rsid w:val="00342E05"/>
    <w:rsid w:val="00343336"/>
    <w:rsid w:val="00344C66"/>
    <w:rsid w:val="0034725C"/>
    <w:rsid w:val="0035013A"/>
    <w:rsid w:val="003509F4"/>
    <w:rsid w:val="00350D1B"/>
    <w:rsid w:val="003544FB"/>
    <w:rsid w:val="003548A2"/>
    <w:rsid w:val="00356D96"/>
    <w:rsid w:val="00356E54"/>
    <w:rsid w:val="003574D2"/>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05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7418"/>
    <w:rsid w:val="00457607"/>
    <w:rsid w:val="00460AB1"/>
    <w:rsid w:val="0046193D"/>
    <w:rsid w:val="004628B7"/>
    <w:rsid w:val="0047054B"/>
    <w:rsid w:val="004718CA"/>
    <w:rsid w:val="004728A1"/>
    <w:rsid w:val="0047421F"/>
    <w:rsid w:val="00476336"/>
    <w:rsid w:val="00476D30"/>
    <w:rsid w:val="0048155A"/>
    <w:rsid w:val="0048413E"/>
    <w:rsid w:val="00484628"/>
    <w:rsid w:val="00485B01"/>
    <w:rsid w:val="00486955"/>
    <w:rsid w:val="004875B4"/>
    <w:rsid w:val="00490013"/>
    <w:rsid w:val="004914A0"/>
    <w:rsid w:val="004949C9"/>
    <w:rsid w:val="0049653E"/>
    <w:rsid w:val="0049691F"/>
    <w:rsid w:val="00496C3D"/>
    <w:rsid w:val="00497C4C"/>
    <w:rsid w:val="004A0D12"/>
    <w:rsid w:val="004A4710"/>
    <w:rsid w:val="004A6435"/>
    <w:rsid w:val="004A76C2"/>
    <w:rsid w:val="004B043D"/>
    <w:rsid w:val="004B19AD"/>
    <w:rsid w:val="004B1CAD"/>
    <w:rsid w:val="004B42C9"/>
    <w:rsid w:val="004B6819"/>
    <w:rsid w:val="004C20E4"/>
    <w:rsid w:val="004C327F"/>
    <w:rsid w:val="004C4BFA"/>
    <w:rsid w:val="004C5BFD"/>
    <w:rsid w:val="004C7588"/>
    <w:rsid w:val="004D1122"/>
    <w:rsid w:val="004D41D9"/>
    <w:rsid w:val="004D4737"/>
    <w:rsid w:val="004E2579"/>
    <w:rsid w:val="004E258B"/>
    <w:rsid w:val="004E31A4"/>
    <w:rsid w:val="004E33CD"/>
    <w:rsid w:val="004E4EF7"/>
    <w:rsid w:val="004E511B"/>
    <w:rsid w:val="004E59B0"/>
    <w:rsid w:val="004E5B8F"/>
    <w:rsid w:val="004E6A09"/>
    <w:rsid w:val="004E705E"/>
    <w:rsid w:val="004F003F"/>
    <w:rsid w:val="004F0F16"/>
    <w:rsid w:val="004F139C"/>
    <w:rsid w:val="004F60CF"/>
    <w:rsid w:val="00500B4D"/>
    <w:rsid w:val="0050357D"/>
    <w:rsid w:val="005041E8"/>
    <w:rsid w:val="0051030F"/>
    <w:rsid w:val="005108DB"/>
    <w:rsid w:val="00510C1C"/>
    <w:rsid w:val="00511FD7"/>
    <w:rsid w:val="0051421D"/>
    <w:rsid w:val="0051422C"/>
    <w:rsid w:val="00515980"/>
    <w:rsid w:val="00515F75"/>
    <w:rsid w:val="0052085F"/>
    <w:rsid w:val="005254F1"/>
    <w:rsid w:val="00527A20"/>
    <w:rsid w:val="0053060A"/>
    <w:rsid w:val="005316D1"/>
    <w:rsid w:val="00531E05"/>
    <w:rsid w:val="00535EFA"/>
    <w:rsid w:val="0053628B"/>
    <w:rsid w:val="0054069A"/>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3C92"/>
    <w:rsid w:val="00565B59"/>
    <w:rsid w:val="005668FE"/>
    <w:rsid w:val="0057038D"/>
    <w:rsid w:val="00571D18"/>
    <w:rsid w:val="005727DB"/>
    <w:rsid w:val="00573F92"/>
    <w:rsid w:val="005742D7"/>
    <w:rsid w:val="00574E69"/>
    <w:rsid w:val="005779C8"/>
    <w:rsid w:val="0058004F"/>
    <w:rsid w:val="00580ED0"/>
    <w:rsid w:val="00581C2A"/>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5F654B"/>
    <w:rsid w:val="00600AC1"/>
    <w:rsid w:val="00600AF9"/>
    <w:rsid w:val="006047B0"/>
    <w:rsid w:val="00605F4C"/>
    <w:rsid w:val="00607250"/>
    <w:rsid w:val="006103BB"/>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137"/>
    <w:rsid w:val="00653B14"/>
    <w:rsid w:val="006561C7"/>
    <w:rsid w:val="006600E1"/>
    <w:rsid w:val="00660752"/>
    <w:rsid w:val="006623EF"/>
    <w:rsid w:val="0066370C"/>
    <w:rsid w:val="00663B81"/>
    <w:rsid w:val="006641A7"/>
    <w:rsid w:val="00666D66"/>
    <w:rsid w:val="00671634"/>
    <w:rsid w:val="00673006"/>
    <w:rsid w:val="0067412A"/>
    <w:rsid w:val="0067457A"/>
    <w:rsid w:val="00676332"/>
    <w:rsid w:val="00677208"/>
    <w:rsid w:val="00677B7D"/>
    <w:rsid w:val="00677DE3"/>
    <w:rsid w:val="00680CDA"/>
    <w:rsid w:val="00680F75"/>
    <w:rsid w:val="00681006"/>
    <w:rsid w:val="0068240F"/>
    <w:rsid w:val="00682F0C"/>
    <w:rsid w:val="00687031"/>
    <w:rsid w:val="00687E74"/>
    <w:rsid w:val="00690E45"/>
    <w:rsid w:val="00691A2E"/>
    <w:rsid w:val="00692149"/>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01A1"/>
    <w:rsid w:val="006D2712"/>
    <w:rsid w:val="006D446F"/>
    <w:rsid w:val="006D549E"/>
    <w:rsid w:val="006D7E60"/>
    <w:rsid w:val="006E2EC1"/>
    <w:rsid w:val="006E3245"/>
    <w:rsid w:val="006E34C9"/>
    <w:rsid w:val="006E364C"/>
    <w:rsid w:val="006E4D67"/>
    <w:rsid w:val="006E4E34"/>
    <w:rsid w:val="006E5371"/>
    <w:rsid w:val="006E6543"/>
    <w:rsid w:val="006E7193"/>
    <w:rsid w:val="006F13DC"/>
    <w:rsid w:val="006F1904"/>
    <w:rsid w:val="006F2302"/>
    <w:rsid w:val="006F319F"/>
    <w:rsid w:val="006F43FD"/>
    <w:rsid w:val="006F4B5A"/>
    <w:rsid w:val="0070074E"/>
    <w:rsid w:val="0070194C"/>
    <w:rsid w:val="00702403"/>
    <w:rsid w:val="007046E6"/>
    <w:rsid w:val="007071DF"/>
    <w:rsid w:val="00710050"/>
    <w:rsid w:val="00710686"/>
    <w:rsid w:val="007121F9"/>
    <w:rsid w:val="00712A2D"/>
    <w:rsid w:val="00714CD3"/>
    <w:rsid w:val="00715E29"/>
    <w:rsid w:val="007213A0"/>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0D50"/>
    <w:rsid w:val="00762544"/>
    <w:rsid w:val="007627D4"/>
    <w:rsid w:val="00764A6E"/>
    <w:rsid w:val="0076721E"/>
    <w:rsid w:val="00767D9B"/>
    <w:rsid w:val="00775406"/>
    <w:rsid w:val="0077645A"/>
    <w:rsid w:val="007776FB"/>
    <w:rsid w:val="00780134"/>
    <w:rsid w:val="0078148F"/>
    <w:rsid w:val="00782CB2"/>
    <w:rsid w:val="00784218"/>
    <w:rsid w:val="00784F7A"/>
    <w:rsid w:val="00785191"/>
    <w:rsid w:val="00785E0F"/>
    <w:rsid w:val="00786C0F"/>
    <w:rsid w:val="007902CF"/>
    <w:rsid w:val="00790981"/>
    <w:rsid w:val="00792F3E"/>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0933"/>
    <w:rsid w:val="007C180D"/>
    <w:rsid w:val="007C1A6F"/>
    <w:rsid w:val="007C249D"/>
    <w:rsid w:val="007C2A51"/>
    <w:rsid w:val="007C6783"/>
    <w:rsid w:val="007D0ABC"/>
    <w:rsid w:val="007D1479"/>
    <w:rsid w:val="007D2668"/>
    <w:rsid w:val="007D2C2D"/>
    <w:rsid w:val="007D35E1"/>
    <w:rsid w:val="007D42AD"/>
    <w:rsid w:val="007D4594"/>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7004"/>
    <w:rsid w:val="00810BEA"/>
    <w:rsid w:val="00811444"/>
    <w:rsid w:val="008121D4"/>
    <w:rsid w:val="0081256C"/>
    <w:rsid w:val="008151C7"/>
    <w:rsid w:val="00815F88"/>
    <w:rsid w:val="00816FB1"/>
    <w:rsid w:val="008210F9"/>
    <w:rsid w:val="00822D98"/>
    <w:rsid w:val="00823CF9"/>
    <w:rsid w:val="00824276"/>
    <w:rsid w:val="008242D8"/>
    <w:rsid w:val="00826D73"/>
    <w:rsid w:val="008277DD"/>
    <w:rsid w:val="0083574A"/>
    <w:rsid w:val="00836B12"/>
    <w:rsid w:val="00836EAE"/>
    <w:rsid w:val="00837FB4"/>
    <w:rsid w:val="00840060"/>
    <w:rsid w:val="008403CC"/>
    <w:rsid w:val="00840891"/>
    <w:rsid w:val="008408E5"/>
    <w:rsid w:val="008421EE"/>
    <w:rsid w:val="00842403"/>
    <w:rsid w:val="00843FA2"/>
    <w:rsid w:val="0084635E"/>
    <w:rsid w:val="00847EBC"/>
    <w:rsid w:val="00850B00"/>
    <w:rsid w:val="00854918"/>
    <w:rsid w:val="008575C4"/>
    <w:rsid w:val="00860098"/>
    <w:rsid w:val="0086077F"/>
    <w:rsid w:val="008615D3"/>
    <w:rsid w:val="00861A74"/>
    <w:rsid w:val="00863557"/>
    <w:rsid w:val="00864641"/>
    <w:rsid w:val="00864A49"/>
    <w:rsid w:val="00866BCA"/>
    <w:rsid w:val="008720D2"/>
    <w:rsid w:val="008721DF"/>
    <w:rsid w:val="00872EC0"/>
    <w:rsid w:val="0087385C"/>
    <w:rsid w:val="00873B59"/>
    <w:rsid w:val="00874F79"/>
    <w:rsid w:val="0087529D"/>
    <w:rsid w:val="00875577"/>
    <w:rsid w:val="00881E76"/>
    <w:rsid w:val="00882F2C"/>
    <w:rsid w:val="008873E7"/>
    <w:rsid w:val="008876ED"/>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8A5"/>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55B"/>
    <w:rsid w:val="0092609A"/>
    <w:rsid w:val="00932695"/>
    <w:rsid w:val="0093398D"/>
    <w:rsid w:val="00936B4A"/>
    <w:rsid w:val="0093755E"/>
    <w:rsid w:val="00942E83"/>
    <w:rsid w:val="00951A54"/>
    <w:rsid w:val="00951EE0"/>
    <w:rsid w:val="00952F6A"/>
    <w:rsid w:val="00955AB6"/>
    <w:rsid w:val="00956399"/>
    <w:rsid w:val="00957650"/>
    <w:rsid w:val="00957868"/>
    <w:rsid w:val="009614F8"/>
    <w:rsid w:val="00962B78"/>
    <w:rsid w:val="00963161"/>
    <w:rsid w:val="009645D0"/>
    <w:rsid w:val="00964FA6"/>
    <w:rsid w:val="009660C6"/>
    <w:rsid w:val="00966C8C"/>
    <w:rsid w:val="00966D1A"/>
    <w:rsid w:val="00967887"/>
    <w:rsid w:val="00970E8D"/>
    <w:rsid w:val="00970E8F"/>
    <w:rsid w:val="00971F5A"/>
    <w:rsid w:val="009732FC"/>
    <w:rsid w:val="00974739"/>
    <w:rsid w:val="00975A93"/>
    <w:rsid w:val="00977231"/>
    <w:rsid w:val="00977FA3"/>
    <w:rsid w:val="00980DD5"/>
    <w:rsid w:val="00982267"/>
    <w:rsid w:val="00982E23"/>
    <w:rsid w:val="009848C1"/>
    <w:rsid w:val="0098560D"/>
    <w:rsid w:val="00986232"/>
    <w:rsid w:val="00987641"/>
    <w:rsid w:val="00990E4C"/>
    <w:rsid w:val="0099158E"/>
    <w:rsid w:val="00992BCD"/>
    <w:rsid w:val="009935A1"/>
    <w:rsid w:val="00995071"/>
    <w:rsid w:val="009957A5"/>
    <w:rsid w:val="00996CD6"/>
    <w:rsid w:val="009972B2"/>
    <w:rsid w:val="009A0D58"/>
    <w:rsid w:val="009A1377"/>
    <w:rsid w:val="009A23C6"/>
    <w:rsid w:val="009A4A12"/>
    <w:rsid w:val="009A57CB"/>
    <w:rsid w:val="009B0B8A"/>
    <w:rsid w:val="009B163A"/>
    <w:rsid w:val="009C2A7F"/>
    <w:rsid w:val="009C6E4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257"/>
    <w:rsid w:val="00A33963"/>
    <w:rsid w:val="00A34A4A"/>
    <w:rsid w:val="00A34B8C"/>
    <w:rsid w:val="00A34BCC"/>
    <w:rsid w:val="00A354F0"/>
    <w:rsid w:val="00A40B3C"/>
    <w:rsid w:val="00A43764"/>
    <w:rsid w:val="00A43F2C"/>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569"/>
    <w:rsid w:val="00A7264B"/>
    <w:rsid w:val="00A72734"/>
    <w:rsid w:val="00A72AEC"/>
    <w:rsid w:val="00A768E1"/>
    <w:rsid w:val="00A76A72"/>
    <w:rsid w:val="00A804CB"/>
    <w:rsid w:val="00A80669"/>
    <w:rsid w:val="00A80BC7"/>
    <w:rsid w:val="00A81AC6"/>
    <w:rsid w:val="00A832B7"/>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0E39"/>
    <w:rsid w:val="00B61D3A"/>
    <w:rsid w:val="00B626B8"/>
    <w:rsid w:val="00B63F28"/>
    <w:rsid w:val="00B66971"/>
    <w:rsid w:val="00B67A83"/>
    <w:rsid w:val="00B714A3"/>
    <w:rsid w:val="00B71D30"/>
    <w:rsid w:val="00B72B6C"/>
    <w:rsid w:val="00B72B76"/>
    <w:rsid w:val="00B72FEF"/>
    <w:rsid w:val="00B739A0"/>
    <w:rsid w:val="00B73B01"/>
    <w:rsid w:val="00B75D57"/>
    <w:rsid w:val="00B766AE"/>
    <w:rsid w:val="00B83666"/>
    <w:rsid w:val="00B87BC8"/>
    <w:rsid w:val="00B91710"/>
    <w:rsid w:val="00B95942"/>
    <w:rsid w:val="00B95B13"/>
    <w:rsid w:val="00B97498"/>
    <w:rsid w:val="00B97DB7"/>
    <w:rsid w:val="00B97EF7"/>
    <w:rsid w:val="00BA3089"/>
    <w:rsid w:val="00BA31F2"/>
    <w:rsid w:val="00BA3BDA"/>
    <w:rsid w:val="00BA49EA"/>
    <w:rsid w:val="00BB0631"/>
    <w:rsid w:val="00BB17FE"/>
    <w:rsid w:val="00BB1BFF"/>
    <w:rsid w:val="00BB3760"/>
    <w:rsid w:val="00BB3A15"/>
    <w:rsid w:val="00BC173B"/>
    <w:rsid w:val="00BC3E35"/>
    <w:rsid w:val="00BC5834"/>
    <w:rsid w:val="00BC5D50"/>
    <w:rsid w:val="00BC7D57"/>
    <w:rsid w:val="00BD06D6"/>
    <w:rsid w:val="00BD0BC7"/>
    <w:rsid w:val="00BD2715"/>
    <w:rsid w:val="00BD280C"/>
    <w:rsid w:val="00BD3902"/>
    <w:rsid w:val="00BD3B66"/>
    <w:rsid w:val="00BE00A9"/>
    <w:rsid w:val="00BE09E9"/>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5BB1"/>
    <w:rsid w:val="00C3615F"/>
    <w:rsid w:val="00C40BF6"/>
    <w:rsid w:val="00C429A8"/>
    <w:rsid w:val="00C42D08"/>
    <w:rsid w:val="00C42EA2"/>
    <w:rsid w:val="00C46044"/>
    <w:rsid w:val="00C51CBF"/>
    <w:rsid w:val="00C51E66"/>
    <w:rsid w:val="00C527E7"/>
    <w:rsid w:val="00C52B93"/>
    <w:rsid w:val="00C537C8"/>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6C9B"/>
    <w:rsid w:val="00CB0AD3"/>
    <w:rsid w:val="00CB387D"/>
    <w:rsid w:val="00CB42CD"/>
    <w:rsid w:val="00CB4922"/>
    <w:rsid w:val="00CB5B72"/>
    <w:rsid w:val="00CB7B39"/>
    <w:rsid w:val="00CC187B"/>
    <w:rsid w:val="00CC41F6"/>
    <w:rsid w:val="00CC4DE2"/>
    <w:rsid w:val="00CC5ED7"/>
    <w:rsid w:val="00CC64FD"/>
    <w:rsid w:val="00CC66AE"/>
    <w:rsid w:val="00CD0DC0"/>
    <w:rsid w:val="00CD1529"/>
    <w:rsid w:val="00CD28EF"/>
    <w:rsid w:val="00CD2B9A"/>
    <w:rsid w:val="00CD32EA"/>
    <w:rsid w:val="00CD7F0D"/>
    <w:rsid w:val="00CE09E7"/>
    <w:rsid w:val="00CE14DC"/>
    <w:rsid w:val="00CE21E3"/>
    <w:rsid w:val="00CE4ACE"/>
    <w:rsid w:val="00CE5614"/>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7BEB"/>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4F6B"/>
    <w:rsid w:val="00D560F0"/>
    <w:rsid w:val="00D56880"/>
    <w:rsid w:val="00D57103"/>
    <w:rsid w:val="00D57183"/>
    <w:rsid w:val="00D577D2"/>
    <w:rsid w:val="00D613A3"/>
    <w:rsid w:val="00D64D97"/>
    <w:rsid w:val="00D64E81"/>
    <w:rsid w:val="00D65897"/>
    <w:rsid w:val="00D72B29"/>
    <w:rsid w:val="00D7599E"/>
    <w:rsid w:val="00D766D2"/>
    <w:rsid w:val="00D8192F"/>
    <w:rsid w:val="00D854C2"/>
    <w:rsid w:val="00D861ED"/>
    <w:rsid w:val="00D91A16"/>
    <w:rsid w:val="00D91C86"/>
    <w:rsid w:val="00D938AB"/>
    <w:rsid w:val="00D9455A"/>
    <w:rsid w:val="00D946EC"/>
    <w:rsid w:val="00D94E5E"/>
    <w:rsid w:val="00D95221"/>
    <w:rsid w:val="00D95898"/>
    <w:rsid w:val="00DA092D"/>
    <w:rsid w:val="00DA1152"/>
    <w:rsid w:val="00DA6072"/>
    <w:rsid w:val="00DB06D4"/>
    <w:rsid w:val="00DB0A5A"/>
    <w:rsid w:val="00DB0FD7"/>
    <w:rsid w:val="00DB3E13"/>
    <w:rsid w:val="00DB4E16"/>
    <w:rsid w:val="00DB4F74"/>
    <w:rsid w:val="00DB76A3"/>
    <w:rsid w:val="00DB7AFD"/>
    <w:rsid w:val="00DB7FA1"/>
    <w:rsid w:val="00DC0E1A"/>
    <w:rsid w:val="00DC2306"/>
    <w:rsid w:val="00DC361B"/>
    <w:rsid w:val="00DC3813"/>
    <w:rsid w:val="00DC3AE4"/>
    <w:rsid w:val="00DC6ADC"/>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5EDB"/>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DE2"/>
    <w:rsid w:val="00E12E73"/>
    <w:rsid w:val="00E14FC2"/>
    <w:rsid w:val="00E167FB"/>
    <w:rsid w:val="00E168C8"/>
    <w:rsid w:val="00E17492"/>
    <w:rsid w:val="00E21939"/>
    <w:rsid w:val="00E219F7"/>
    <w:rsid w:val="00E22AB7"/>
    <w:rsid w:val="00E2596E"/>
    <w:rsid w:val="00E26EE2"/>
    <w:rsid w:val="00E32C67"/>
    <w:rsid w:val="00E32E87"/>
    <w:rsid w:val="00E33941"/>
    <w:rsid w:val="00E36ADB"/>
    <w:rsid w:val="00E36D1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3286"/>
    <w:rsid w:val="00EC404D"/>
    <w:rsid w:val="00EC7921"/>
    <w:rsid w:val="00EC7D6F"/>
    <w:rsid w:val="00ED02ED"/>
    <w:rsid w:val="00ED1386"/>
    <w:rsid w:val="00ED1AFC"/>
    <w:rsid w:val="00ED1D68"/>
    <w:rsid w:val="00ED34D9"/>
    <w:rsid w:val="00ED3ABF"/>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07DAA"/>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4303C"/>
    <w:rsid w:val="00F4457B"/>
    <w:rsid w:val="00F44D53"/>
    <w:rsid w:val="00F4567D"/>
    <w:rsid w:val="00F457C2"/>
    <w:rsid w:val="00F46955"/>
    <w:rsid w:val="00F47262"/>
    <w:rsid w:val="00F513B9"/>
    <w:rsid w:val="00F51497"/>
    <w:rsid w:val="00F517C1"/>
    <w:rsid w:val="00F51A0F"/>
    <w:rsid w:val="00F52755"/>
    <w:rsid w:val="00F542AD"/>
    <w:rsid w:val="00F54BAF"/>
    <w:rsid w:val="00F553AF"/>
    <w:rsid w:val="00F55C48"/>
    <w:rsid w:val="00F55FA0"/>
    <w:rsid w:val="00F60560"/>
    <w:rsid w:val="00F608DB"/>
    <w:rsid w:val="00F60BE2"/>
    <w:rsid w:val="00F6367C"/>
    <w:rsid w:val="00F64814"/>
    <w:rsid w:val="00F66228"/>
    <w:rsid w:val="00F66298"/>
    <w:rsid w:val="00F67A8E"/>
    <w:rsid w:val="00F70ED0"/>
    <w:rsid w:val="00F71205"/>
    <w:rsid w:val="00F72E81"/>
    <w:rsid w:val="00F74A1D"/>
    <w:rsid w:val="00F76A53"/>
    <w:rsid w:val="00F805E7"/>
    <w:rsid w:val="00F81F35"/>
    <w:rsid w:val="00F8275C"/>
    <w:rsid w:val="00F8310F"/>
    <w:rsid w:val="00F831EC"/>
    <w:rsid w:val="00F84866"/>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4370"/>
    <w:rsid w:val="00FB46F6"/>
    <w:rsid w:val="00FB67D7"/>
    <w:rsid w:val="00FC108C"/>
    <w:rsid w:val="00FC2681"/>
    <w:rsid w:val="00FC2A80"/>
    <w:rsid w:val="00FC69F5"/>
    <w:rsid w:val="00FD6FBD"/>
    <w:rsid w:val="00FE3A52"/>
    <w:rsid w:val="00FE4DEA"/>
    <w:rsid w:val="00FE6631"/>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73C4D40D-8F2D-4A88-B9A3-6710333B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3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173">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976760710">
      <w:bodyDiv w:val="1"/>
      <w:marLeft w:val="0"/>
      <w:marRight w:val="0"/>
      <w:marTop w:val="0"/>
      <w:marBottom w:val="0"/>
      <w:divBdr>
        <w:top w:val="none" w:sz="0" w:space="0" w:color="auto"/>
        <w:left w:val="none" w:sz="0" w:space="0" w:color="auto"/>
        <w:bottom w:val="none" w:sz="0" w:space="0" w:color="auto"/>
        <w:right w:val="none" w:sz="0" w:space="0" w:color="auto"/>
      </w:divBdr>
    </w:div>
    <w:div w:id="1117602758">
      <w:bodyDiv w:val="1"/>
      <w:marLeft w:val="0"/>
      <w:marRight w:val="0"/>
      <w:marTop w:val="0"/>
      <w:marBottom w:val="0"/>
      <w:divBdr>
        <w:top w:val="none" w:sz="0" w:space="0" w:color="auto"/>
        <w:left w:val="none" w:sz="0" w:space="0" w:color="auto"/>
        <w:bottom w:val="none" w:sz="0" w:space="0" w:color="auto"/>
        <w:right w:val="none" w:sz="0" w:space="0" w:color="auto"/>
      </w:divBdr>
    </w:div>
    <w:div w:id="1597053105">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1129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rtekovs@daugavpils.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CD5A-C6B7-4049-BB45-D8A6485E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5413</Words>
  <Characters>30855</Characters>
  <Application>Microsoft Office Word</Application>
  <DocSecurity>0</DocSecurity>
  <Lines>257</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Janis Artekovs</cp:lastModifiedBy>
  <cp:revision>110</cp:revision>
  <cp:lastPrinted>2016-04-28T13:39:00Z</cp:lastPrinted>
  <dcterms:created xsi:type="dcterms:W3CDTF">2016-04-27T22:21:00Z</dcterms:created>
  <dcterms:modified xsi:type="dcterms:W3CDTF">2016-04-28T13:41:00Z</dcterms:modified>
</cp:coreProperties>
</file>